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C5C2" w14:textId="77777777" w:rsidR="00F37732" w:rsidRDefault="00F37732" w:rsidP="00F37732">
      <w:p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To All Board of </w:t>
      </w:r>
      <w:proofErr w:type="gramStart"/>
      <w:r>
        <w:rPr>
          <w:sz w:val="22"/>
          <w:szCs w:val="22"/>
        </w:rPr>
        <w:t>Supervisors;</w:t>
      </w:r>
      <w:proofErr w:type="gramEnd"/>
      <w:r>
        <w:rPr>
          <w:sz w:val="22"/>
          <w:szCs w:val="22"/>
        </w:rPr>
        <w:br/>
        <w:t xml:space="preserve">You have failed to address the will of the people you supposedly represent. Your actions have torn a town apart. Not a County as you address but a small town named Kelseyville. Go ahead, say the name. The vote you took concerning </w:t>
      </w:r>
      <w:proofErr w:type="gramStart"/>
      <w:r>
        <w:rPr>
          <w:sz w:val="22"/>
          <w:szCs w:val="22"/>
        </w:rPr>
        <w:t>the name</w:t>
      </w:r>
      <w:proofErr w:type="gramEnd"/>
      <w:r>
        <w:rPr>
          <w:sz w:val="22"/>
          <w:szCs w:val="22"/>
        </w:rPr>
        <w:t xml:space="preserve"> change clearly showed you the will of the people by a large percentage. You still ignored it, by passing it and voting to not represent the vote. </w:t>
      </w:r>
      <w:r>
        <w:rPr>
          <w:sz w:val="22"/>
          <w:szCs w:val="22"/>
        </w:rPr>
        <w:br/>
        <w:t xml:space="preserve">The proposed supplemental letter was drafted by a </w:t>
      </w:r>
      <w:proofErr w:type="gramStart"/>
      <w:r>
        <w:rPr>
          <w:sz w:val="22"/>
          <w:szCs w:val="22"/>
        </w:rPr>
        <w:t>bias</w:t>
      </w:r>
      <w:proofErr w:type="gramEnd"/>
      <w:r>
        <w:rPr>
          <w:sz w:val="22"/>
          <w:szCs w:val="22"/>
        </w:rPr>
        <w:t xml:space="preserve"> person and does not clear the way to represent the majority. Kelseyville should be mentioned along with the vote of the people.</w:t>
      </w:r>
      <w:r>
        <w:rPr>
          <w:sz w:val="22"/>
          <w:szCs w:val="22"/>
        </w:rPr>
        <w:br/>
        <w:t>I pray if you don’t stand with the people that President Trump stops this stupidity.</w:t>
      </w:r>
      <w:r>
        <w:rPr>
          <w:sz w:val="22"/>
          <w:szCs w:val="22"/>
        </w:rPr>
        <w:br/>
        <w:t>Kelseyville will always be Kelseyville, please redraft your letter to address the town name and will of the people.</w:t>
      </w:r>
      <w:r>
        <w:rPr>
          <w:sz w:val="22"/>
          <w:szCs w:val="22"/>
        </w:rPr>
        <w:br/>
        <w:t>I realize this does not apply to the new board members and I pray they right a wrong with a vote for the people majority vote.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Janice Hutchinson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Sent from my iPad</w:t>
      </w:r>
    </w:p>
    <w:p w14:paraId="65CC56F8" w14:textId="77777777" w:rsidR="00F37732" w:rsidRDefault="00F37732"/>
    <w:sectPr w:rsidR="00F37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32"/>
    <w:rsid w:val="00556F44"/>
    <w:rsid w:val="00F3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30247"/>
  <w15:chartTrackingRefBased/>
  <w15:docId w15:val="{13244F07-733E-4D47-8073-1FB9DACD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732"/>
    <w:pPr>
      <w:spacing w:after="0" w:line="240" w:lineRule="auto"/>
    </w:pPr>
    <w:rPr>
      <w:rFonts w:ascii="Aptos" w:hAnsi="Aptos" w:cs="Aptos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77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7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7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7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7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7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7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7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7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7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7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7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7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7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7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73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7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73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77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7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7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2025-02-03T23:49:00Z</dcterms:created>
  <dcterms:modified xsi:type="dcterms:W3CDTF">2025-02-03T23:50:00Z</dcterms:modified>
</cp:coreProperties>
</file>