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C81E" w14:textId="77777777" w:rsidR="00B1416A" w:rsidRPr="00B1416A" w:rsidRDefault="00B1416A" w:rsidP="00B1416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1416A">
        <w:rPr>
          <w:rFonts w:ascii="Arial" w:hAnsi="Arial" w:cs="Arial"/>
          <w:b/>
          <w:bCs/>
          <w:sz w:val="32"/>
          <w:szCs w:val="32"/>
        </w:rPr>
        <w:t>Agenda</w:t>
      </w:r>
    </w:p>
    <w:p w14:paraId="4887DB20" w14:textId="2254CADD" w:rsidR="00B1416A" w:rsidRPr="00B1416A" w:rsidRDefault="00B1416A" w:rsidP="00925ABF">
      <w:pPr>
        <w:spacing w:after="0"/>
        <w:jc w:val="center"/>
        <w:rPr>
          <w:rFonts w:ascii="Arial" w:hAnsi="Arial" w:cs="Arial"/>
          <w:b/>
          <w:bCs/>
        </w:rPr>
      </w:pPr>
      <w:r w:rsidRPr="00B1416A">
        <w:rPr>
          <w:rFonts w:ascii="Arial" w:hAnsi="Arial" w:cs="Arial"/>
          <w:b/>
          <w:bCs/>
        </w:rPr>
        <w:t xml:space="preserve">Special Meeting of the Lake County Board of Supervisors </w:t>
      </w:r>
    </w:p>
    <w:p w14:paraId="1EEE2542" w14:textId="20474288" w:rsidR="00B1416A" w:rsidRPr="00B1416A" w:rsidRDefault="006B3379" w:rsidP="00925ABF">
      <w:pPr>
        <w:spacing w:after="0"/>
        <w:jc w:val="center"/>
        <w:rPr>
          <w:rFonts w:ascii="Arial" w:hAnsi="Arial" w:cs="Arial"/>
          <w:b/>
          <w:bCs/>
        </w:rPr>
      </w:pPr>
      <w:r w:rsidRPr="006B3379">
        <w:rPr>
          <w:rFonts w:ascii="Arial" w:hAnsi="Arial" w:cs="Arial"/>
          <w:b/>
          <w:bCs/>
        </w:rPr>
        <w:t xml:space="preserve">Joint Workshop </w:t>
      </w:r>
      <w:r>
        <w:rPr>
          <w:rFonts w:ascii="Arial" w:hAnsi="Arial" w:cs="Arial"/>
          <w:b/>
          <w:bCs/>
        </w:rPr>
        <w:t>of County of Lake and Cities of Clearlake and Lakeport</w:t>
      </w:r>
    </w:p>
    <w:p w14:paraId="2EB29FE8" w14:textId="0FED7EF3" w:rsidR="006B3379" w:rsidRDefault="006B3379" w:rsidP="00925ABF">
      <w:pPr>
        <w:spacing w:after="0"/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on</w:t>
      </w:r>
      <w:proofErr w:type="gramEnd"/>
      <w:r>
        <w:rPr>
          <w:rFonts w:ascii="Arial" w:hAnsi="Arial" w:cs="Arial"/>
          <w:b/>
          <w:bCs/>
        </w:rPr>
        <w:t xml:space="preserve"> the Option of Public Power Generation in Lake County </w:t>
      </w:r>
    </w:p>
    <w:p w14:paraId="235AC295" w14:textId="47FF7830" w:rsidR="00E123EA" w:rsidRPr="00B1416A" w:rsidRDefault="00B1416A" w:rsidP="00925ABF">
      <w:pPr>
        <w:spacing w:after="0"/>
        <w:jc w:val="center"/>
        <w:rPr>
          <w:rFonts w:ascii="Arial" w:hAnsi="Arial" w:cs="Arial"/>
          <w:b/>
          <w:bCs/>
        </w:rPr>
      </w:pPr>
      <w:r w:rsidRPr="00B1416A">
        <w:rPr>
          <w:rFonts w:ascii="Arial" w:hAnsi="Arial" w:cs="Arial"/>
          <w:b/>
          <w:bCs/>
        </w:rPr>
        <w:t>with Sonoma Clean Power</w:t>
      </w:r>
    </w:p>
    <w:p w14:paraId="057B680C" w14:textId="77777777" w:rsidR="00B1416A" w:rsidRPr="00B1416A" w:rsidRDefault="00B1416A" w:rsidP="00B1416A">
      <w:pPr>
        <w:jc w:val="center"/>
        <w:rPr>
          <w:rFonts w:ascii="Arial" w:hAnsi="Arial" w:cs="Arial"/>
          <w:b/>
          <w:bCs/>
        </w:rPr>
      </w:pPr>
    </w:p>
    <w:p w14:paraId="7186B427" w14:textId="65394575" w:rsidR="00B1416A" w:rsidRPr="00B1416A" w:rsidRDefault="00B1416A" w:rsidP="00B1416A">
      <w:pPr>
        <w:jc w:val="center"/>
        <w:rPr>
          <w:rFonts w:ascii="Arial" w:hAnsi="Arial" w:cs="Arial"/>
        </w:rPr>
      </w:pPr>
      <w:r w:rsidRPr="00B1416A">
        <w:rPr>
          <w:rFonts w:ascii="Arial" w:hAnsi="Arial" w:cs="Arial"/>
        </w:rPr>
        <w:t xml:space="preserve">Tuesday, September 30, </w:t>
      </w:r>
      <w:proofErr w:type="gramStart"/>
      <w:r w:rsidRPr="00B1416A">
        <w:rPr>
          <w:rFonts w:ascii="Arial" w:hAnsi="Arial" w:cs="Arial"/>
        </w:rPr>
        <w:t>2025</w:t>
      </w:r>
      <w:proofErr w:type="gramEnd"/>
      <w:r w:rsidRPr="00B1416A">
        <w:rPr>
          <w:rFonts w:ascii="Arial" w:hAnsi="Arial" w:cs="Arial"/>
        </w:rPr>
        <w:t xml:space="preserve"> at </w:t>
      </w:r>
      <w:r w:rsidR="006B3379">
        <w:rPr>
          <w:rFonts w:ascii="Arial" w:hAnsi="Arial" w:cs="Arial"/>
        </w:rPr>
        <w:t>5</w:t>
      </w:r>
      <w:r w:rsidRPr="00B1416A">
        <w:rPr>
          <w:rFonts w:ascii="Arial" w:hAnsi="Arial" w:cs="Arial"/>
        </w:rPr>
        <w:t xml:space="preserve">:00 </w:t>
      </w:r>
      <w:r w:rsidR="006B3379">
        <w:rPr>
          <w:rFonts w:ascii="Arial" w:hAnsi="Arial" w:cs="Arial"/>
        </w:rPr>
        <w:t>P</w:t>
      </w:r>
      <w:r w:rsidRPr="00B1416A">
        <w:rPr>
          <w:rFonts w:ascii="Arial" w:hAnsi="Arial" w:cs="Arial"/>
        </w:rPr>
        <w:t>.M.</w:t>
      </w:r>
    </w:p>
    <w:p w14:paraId="20B88738" w14:textId="4EC888BF" w:rsidR="00B1416A" w:rsidRPr="00B1416A" w:rsidRDefault="00B1416A" w:rsidP="00B1416A">
      <w:pPr>
        <w:jc w:val="center"/>
        <w:rPr>
          <w:rFonts w:ascii="Arial" w:hAnsi="Arial" w:cs="Arial"/>
        </w:rPr>
      </w:pPr>
      <w:r w:rsidRPr="00B1416A">
        <w:rPr>
          <w:rFonts w:ascii="Arial" w:hAnsi="Arial" w:cs="Arial"/>
        </w:rPr>
        <w:t>County of Lake Courthouse - Board Chambers</w:t>
      </w:r>
    </w:p>
    <w:p w14:paraId="007BA54F" w14:textId="14A38941" w:rsidR="00B1416A" w:rsidRDefault="00B1416A" w:rsidP="00B1416A">
      <w:pPr>
        <w:jc w:val="center"/>
        <w:rPr>
          <w:rFonts w:ascii="Arial" w:hAnsi="Arial" w:cs="Arial"/>
        </w:rPr>
      </w:pPr>
      <w:r w:rsidRPr="00B1416A">
        <w:rPr>
          <w:rFonts w:ascii="Arial" w:hAnsi="Arial" w:cs="Arial"/>
        </w:rPr>
        <w:t>255 N. Forbes Street, Lakeport, CA  95453</w:t>
      </w:r>
    </w:p>
    <w:p w14:paraId="68CC3BED" w14:textId="77777777" w:rsidR="00925ABF" w:rsidRDefault="00925ABF" w:rsidP="00925ABF">
      <w:pPr>
        <w:spacing w:after="0"/>
        <w:jc w:val="center"/>
        <w:rPr>
          <w:rFonts w:ascii="Arial" w:hAnsi="Arial" w:cs="Arial"/>
        </w:rPr>
      </w:pPr>
    </w:p>
    <w:p w14:paraId="03FB0FD4" w14:textId="09052200" w:rsidR="00B1416A" w:rsidRDefault="00E7078E" w:rsidP="00925A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 listen and/or participate via Zoom Webinar:</w:t>
      </w:r>
    </w:p>
    <w:p w14:paraId="7B40F716" w14:textId="4D06A292" w:rsidR="00E7078E" w:rsidRPr="00E7078E" w:rsidRDefault="00E7078E" w:rsidP="00E7078E">
      <w:pPr>
        <w:spacing w:after="0"/>
        <w:ind w:left="720"/>
        <w:rPr>
          <w:rFonts w:ascii="Arial" w:hAnsi="Arial" w:cs="Arial"/>
        </w:rPr>
      </w:pPr>
      <w:hyperlink r:id="rId5" w:history="1">
        <w:r w:rsidRPr="00E7078E">
          <w:rPr>
            <w:rStyle w:val="Hyperlink"/>
            <w:rFonts w:ascii="Arial" w:hAnsi="Arial" w:cs="Arial"/>
          </w:rPr>
          <w:t>https://lakecounty.zoom.us/j/86533544962?pwd=eFU3SWhhVlR4OGtqK1hPLzI0N2F0dz09</w:t>
        </w:r>
      </w:hyperlink>
      <w:r w:rsidRPr="00E7078E">
        <w:rPr>
          <w:rFonts w:ascii="Arial" w:hAnsi="Arial" w:cs="Arial"/>
        </w:rPr>
        <w:t xml:space="preserve"> </w:t>
      </w:r>
    </w:p>
    <w:p w14:paraId="06541270" w14:textId="77777777" w:rsidR="00E7078E" w:rsidRPr="00E7078E" w:rsidRDefault="00E7078E" w:rsidP="00E7078E">
      <w:pPr>
        <w:spacing w:after="0"/>
        <w:ind w:left="720"/>
        <w:rPr>
          <w:rFonts w:ascii="Arial" w:hAnsi="Arial" w:cs="Arial"/>
        </w:rPr>
      </w:pPr>
    </w:p>
    <w:p w14:paraId="62540783" w14:textId="77777777" w:rsidR="00E7078E" w:rsidRPr="00E7078E" w:rsidRDefault="00E7078E" w:rsidP="00E7078E">
      <w:pPr>
        <w:spacing w:after="0"/>
        <w:ind w:left="720"/>
        <w:rPr>
          <w:rFonts w:ascii="Arial" w:hAnsi="Arial" w:cs="Arial"/>
        </w:rPr>
      </w:pPr>
      <w:r w:rsidRPr="00E7078E">
        <w:rPr>
          <w:rFonts w:ascii="Arial" w:hAnsi="Arial" w:cs="Arial"/>
        </w:rPr>
        <w:t>Webinar ID: 865 3354 4962</w:t>
      </w:r>
    </w:p>
    <w:p w14:paraId="4CB1089A" w14:textId="77777777" w:rsidR="00E7078E" w:rsidRPr="00E7078E" w:rsidRDefault="00E7078E" w:rsidP="00E7078E">
      <w:pPr>
        <w:spacing w:after="0"/>
        <w:ind w:left="720"/>
        <w:rPr>
          <w:rFonts w:ascii="Arial" w:hAnsi="Arial" w:cs="Arial"/>
        </w:rPr>
      </w:pPr>
      <w:r w:rsidRPr="00E7078E">
        <w:rPr>
          <w:rFonts w:ascii="Arial" w:hAnsi="Arial" w:cs="Arial"/>
        </w:rPr>
        <w:t>Passcode: 726865</w:t>
      </w:r>
    </w:p>
    <w:p w14:paraId="3EA3D7E2" w14:textId="77777777" w:rsidR="00E7078E" w:rsidRPr="00E7078E" w:rsidRDefault="00E7078E" w:rsidP="00E7078E">
      <w:pPr>
        <w:spacing w:after="0"/>
        <w:ind w:left="720"/>
        <w:rPr>
          <w:rFonts w:ascii="Arial" w:hAnsi="Arial" w:cs="Arial"/>
        </w:rPr>
      </w:pPr>
    </w:p>
    <w:p w14:paraId="2E9DCE12" w14:textId="77777777" w:rsidR="00E7078E" w:rsidRPr="00E7078E" w:rsidRDefault="00E7078E" w:rsidP="00E7078E">
      <w:pPr>
        <w:spacing w:after="0"/>
        <w:ind w:left="720"/>
        <w:rPr>
          <w:rFonts w:ascii="Arial" w:hAnsi="Arial" w:cs="Arial"/>
        </w:rPr>
      </w:pPr>
      <w:r w:rsidRPr="00E7078E">
        <w:rPr>
          <w:rFonts w:ascii="Arial" w:hAnsi="Arial" w:cs="Arial"/>
        </w:rPr>
        <w:t>One tap mobile: +</w:t>
      </w:r>
      <w:proofErr w:type="gramStart"/>
      <w:r w:rsidRPr="00E7078E">
        <w:rPr>
          <w:rFonts w:ascii="Arial" w:hAnsi="Arial" w:cs="Arial"/>
        </w:rPr>
        <w:t>16694449171,,</w:t>
      </w:r>
      <w:proofErr w:type="gramEnd"/>
      <w:r w:rsidRPr="00E7078E">
        <w:rPr>
          <w:rFonts w:ascii="Arial" w:hAnsi="Arial" w:cs="Arial"/>
        </w:rPr>
        <w:t>86533544962</w:t>
      </w:r>
      <w:proofErr w:type="gramStart"/>
      <w:r w:rsidRPr="00E7078E">
        <w:rPr>
          <w:rFonts w:ascii="Arial" w:hAnsi="Arial" w:cs="Arial"/>
        </w:rPr>
        <w:t>#,,,,</w:t>
      </w:r>
      <w:proofErr w:type="gramEnd"/>
      <w:r w:rsidRPr="00E7078E">
        <w:rPr>
          <w:rFonts w:ascii="Arial" w:hAnsi="Arial" w:cs="Arial"/>
        </w:rPr>
        <w:t>*726865#</w:t>
      </w:r>
    </w:p>
    <w:p w14:paraId="648091AA" w14:textId="77777777" w:rsidR="00925ABF" w:rsidRPr="00B1416A" w:rsidRDefault="00925ABF" w:rsidP="00925ABF">
      <w:pPr>
        <w:spacing w:after="0"/>
        <w:rPr>
          <w:rFonts w:ascii="Arial" w:hAnsi="Arial" w:cs="Arial"/>
        </w:rPr>
      </w:pPr>
    </w:p>
    <w:p w14:paraId="5A2A9528" w14:textId="33612397" w:rsidR="00B1416A" w:rsidRDefault="00B1416A" w:rsidP="00B1416A">
      <w:pPr>
        <w:rPr>
          <w:rFonts w:ascii="Arial" w:hAnsi="Arial" w:cs="Arial"/>
        </w:rPr>
      </w:pPr>
      <w:r w:rsidRPr="00B1416A">
        <w:rPr>
          <w:rFonts w:ascii="Arial" w:hAnsi="Arial" w:cs="Arial"/>
        </w:rPr>
        <w:t xml:space="preserve">Collaborating entities: County of Lake, City of Clearlake, </w:t>
      </w:r>
      <w:r w:rsidR="00115C03">
        <w:rPr>
          <w:rFonts w:ascii="Arial" w:hAnsi="Arial" w:cs="Arial"/>
        </w:rPr>
        <w:t xml:space="preserve">and </w:t>
      </w:r>
      <w:r w:rsidRPr="00B1416A">
        <w:rPr>
          <w:rFonts w:ascii="Arial" w:hAnsi="Arial" w:cs="Arial"/>
        </w:rPr>
        <w:t>City of Lakeport</w:t>
      </w:r>
    </w:p>
    <w:p w14:paraId="640924F1" w14:textId="77777777" w:rsidR="00925ABF" w:rsidRPr="00B1416A" w:rsidRDefault="00925ABF" w:rsidP="00B1416A">
      <w:pPr>
        <w:rPr>
          <w:rFonts w:ascii="Arial" w:hAnsi="Arial" w:cs="Arial"/>
        </w:rPr>
      </w:pPr>
    </w:p>
    <w:p w14:paraId="279B1356" w14:textId="03AE695A" w:rsidR="00B1416A" w:rsidRDefault="006B3379" w:rsidP="007D18C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B1416A" w:rsidRPr="007D18C3">
        <w:rPr>
          <w:rFonts w:ascii="Arial" w:hAnsi="Arial" w:cs="Arial"/>
        </w:rPr>
        <w:t xml:space="preserve">:00 </w:t>
      </w:r>
      <w:r>
        <w:rPr>
          <w:rFonts w:ascii="Arial" w:hAnsi="Arial" w:cs="Arial"/>
        </w:rPr>
        <w:t>p</w:t>
      </w:r>
      <w:r w:rsidR="00B1416A" w:rsidRPr="007D18C3">
        <w:rPr>
          <w:rFonts w:ascii="Arial" w:hAnsi="Arial" w:cs="Arial"/>
        </w:rPr>
        <w:t>.m.</w:t>
      </w:r>
      <w:r w:rsidR="007D18C3">
        <w:rPr>
          <w:rFonts w:ascii="Arial" w:hAnsi="Arial" w:cs="Arial"/>
        </w:rPr>
        <w:t xml:space="preserve"> - </w:t>
      </w:r>
      <w:r w:rsidR="00B1416A" w:rsidRPr="007D18C3">
        <w:rPr>
          <w:rFonts w:ascii="Arial" w:hAnsi="Arial" w:cs="Arial"/>
        </w:rPr>
        <w:t>Call to Order</w:t>
      </w:r>
    </w:p>
    <w:p w14:paraId="58C42FC5" w14:textId="138E5C0C" w:rsidR="0036675E" w:rsidRPr="007D18C3" w:rsidRDefault="0036675E" w:rsidP="007D18C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Pledge of Allegiance </w:t>
      </w:r>
    </w:p>
    <w:p w14:paraId="033A5F12" w14:textId="03DA6C77" w:rsidR="0036675E" w:rsidRPr="0036675E" w:rsidRDefault="00B1416A" w:rsidP="0036675E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7D18C3">
        <w:rPr>
          <w:rFonts w:ascii="Arial" w:hAnsi="Arial" w:cs="Arial"/>
        </w:rPr>
        <w:t>Welcome and Introductions</w:t>
      </w:r>
    </w:p>
    <w:p w14:paraId="179A1C83" w14:textId="7751613D" w:rsidR="007D18C3" w:rsidRDefault="00B1416A" w:rsidP="007D18C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B1416A">
        <w:rPr>
          <w:rFonts w:ascii="Arial" w:hAnsi="Arial" w:cs="Arial"/>
        </w:rPr>
        <w:t xml:space="preserve">Presentation and Discussion by Sonoma Clean Power                     </w:t>
      </w:r>
    </w:p>
    <w:p w14:paraId="5C844B9B" w14:textId="5A555B3D" w:rsidR="007D18C3" w:rsidRDefault="00B1416A" w:rsidP="007D18C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B1416A">
        <w:rPr>
          <w:rFonts w:ascii="Arial" w:hAnsi="Arial" w:cs="Arial"/>
        </w:rPr>
        <w:t xml:space="preserve">Public Q &amp; </w:t>
      </w:r>
      <w:r>
        <w:rPr>
          <w:rFonts w:ascii="Arial" w:hAnsi="Arial" w:cs="Arial"/>
        </w:rPr>
        <w:t>A</w:t>
      </w:r>
      <w:r w:rsidRPr="00B1416A">
        <w:rPr>
          <w:rFonts w:ascii="Arial" w:hAnsi="Arial" w:cs="Arial"/>
        </w:rPr>
        <w:tab/>
        <w:t xml:space="preserve">                      </w:t>
      </w:r>
    </w:p>
    <w:p w14:paraId="39E054CA" w14:textId="792D5E37" w:rsidR="00B1416A" w:rsidRPr="00B1416A" w:rsidRDefault="00B1416A" w:rsidP="007D18C3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B1416A">
        <w:rPr>
          <w:rFonts w:ascii="Arial" w:hAnsi="Arial" w:cs="Arial"/>
        </w:rPr>
        <w:t>Adjournment</w:t>
      </w:r>
    </w:p>
    <w:p w14:paraId="2E07703E" w14:textId="77777777" w:rsidR="00B1416A" w:rsidRDefault="00B1416A" w:rsidP="00B1416A"/>
    <w:sectPr w:rsidR="00B1416A" w:rsidSect="00925A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EF1"/>
    <w:multiLevelType w:val="hybridMultilevel"/>
    <w:tmpl w:val="D7461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F2944"/>
    <w:multiLevelType w:val="hybridMultilevel"/>
    <w:tmpl w:val="596854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774342">
    <w:abstractNumId w:val="1"/>
  </w:num>
  <w:num w:numId="2" w16cid:durableId="12793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6A"/>
    <w:rsid w:val="00020D65"/>
    <w:rsid w:val="00115C03"/>
    <w:rsid w:val="00330DF7"/>
    <w:rsid w:val="0036675E"/>
    <w:rsid w:val="00392151"/>
    <w:rsid w:val="003A78F1"/>
    <w:rsid w:val="00684D09"/>
    <w:rsid w:val="006B3379"/>
    <w:rsid w:val="007D18C3"/>
    <w:rsid w:val="00925ABF"/>
    <w:rsid w:val="00B1416A"/>
    <w:rsid w:val="00BE4B0A"/>
    <w:rsid w:val="00E123EA"/>
    <w:rsid w:val="00E7078E"/>
    <w:rsid w:val="00F5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F0E1"/>
  <w15:chartTrackingRefBased/>
  <w15:docId w15:val="{E6A18C83-A861-48C1-B9DF-57AB829F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1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07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kecounty.zoom.us/j/86533544962?pwd=eFU3SWhhVlR4OGtqK1hPLzI0N2F0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>County of Lake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Purdy</dc:creator>
  <cp:keywords/>
  <dc:description/>
  <cp:lastModifiedBy>Matthew Rothstein</cp:lastModifiedBy>
  <cp:revision>2</cp:revision>
  <cp:lastPrinted>2025-09-24T17:07:00Z</cp:lastPrinted>
  <dcterms:created xsi:type="dcterms:W3CDTF">2025-09-25T19:12:00Z</dcterms:created>
  <dcterms:modified xsi:type="dcterms:W3CDTF">2025-09-25T19:12:00Z</dcterms:modified>
</cp:coreProperties>
</file>