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4937" w14:textId="1CFA7C3F" w:rsidR="0056312A" w:rsidRDefault="0056312A" w:rsidP="0056312A">
      <w:pPr>
        <w:outlineLvl w:val="0"/>
      </w:pPr>
      <w:r>
        <w:rPr>
          <w:b/>
          <w:bCs/>
        </w:rPr>
        <w:t>From:</w:t>
      </w:r>
      <w:r>
        <w:t xml:space="preserve"> Karen McMullen &lt; </w:t>
      </w:r>
      <w:r>
        <w:br/>
      </w:r>
      <w:r>
        <w:rPr>
          <w:b/>
          <w:bCs/>
        </w:rPr>
        <w:t>Sent:</w:t>
      </w:r>
      <w:r>
        <w:t xml:space="preserve"> Friday, February 14, 2025 2:49 PM</w:t>
      </w:r>
      <w:r>
        <w:br/>
      </w:r>
      <w:r>
        <w:rPr>
          <w:b/>
          <w:bCs/>
        </w:rPr>
        <w:t>To:</w:t>
      </w:r>
      <w:r>
        <w:t xml:space="preserve"> Johanna DeLong &lt;</w:t>
      </w:r>
      <w:hyperlink r:id="rId4" w:history="1">
        <w:r>
          <w:rPr>
            <w:rStyle w:val="Hyperlink"/>
          </w:rPr>
          <w:t>johanna.delong@lakecountyca.gov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[EXTERNAL] Re: Assessment Appeal Hearing February 25</w:t>
      </w:r>
    </w:p>
    <w:p w14:paraId="1737BA1F" w14:textId="77777777" w:rsidR="0056312A" w:rsidRDefault="0056312A" w:rsidP="0056312A"/>
    <w:p w14:paraId="4FEBE38B" w14:textId="77777777" w:rsidR="0056312A" w:rsidRDefault="0056312A" w:rsidP="0056312A">
      <w:pPr>
        <w:rPr>
          <w:sz w:val="24"/>
          <w:szCs w:val="24"/>
        </w:rPr>
      </w:pPr>
      <w:proofErr w:type="gramStart"/>
      <w:r>
        <w:t>Yes</w:t>
      </w:r>
      <w:proofErr w:type="gramEnd"/>
      <w:r>
        <w:t xml:space="preserve"> we are going to withdraw the appeal and the assessor’s office agreed to $120,000.00 valuation for the 40 acres at 2300 round mountain road. Thank you very much. </w:t>
      </w:r>
    </w:p>
    <w:p w14:paraId="278532C0" w14:textId="77777777" w:rsidR="0056312A" w:rsidRDefault="0056312A" w:rsidP="0056312A">
      <w:r>
        <w:t>Sent from my iPhone</w:t>
      </w:r>
    </w:p>
    <w:p w14:paraId="3BF8AEC4" w14:textId="77777777" w:rsidR="0056312A" w:rsidRDefault="0056312A" w:rsidP="0056312A">
      <w:pPr>
        <w:spacing w:after="240"/>
      </w:pPr>
    </w:p>
    <w:p w14:paraId="4E5565D3" w14:textId="77777777" w:rsidR="0056312A" w:rsidRDefault="0056312A" w:rsidP="0056312A">
      <w:pPr>
        <w:spacing w:after="240"/>
      </w:pPr>
      <w:r>
        <w:t>On Feb 14, 2025, at 3:41 PM, Johanna DeLong &lt;</w:t>
      </w:r>
      <w:hyperlink r:id="rId5" w:history="1">
        <w:r>
          <w:rPr>
            <w:rStyle w:val="Hyperlink"/>
          </w:rPr>
          <w:t>johanna.delong@lakecountyca.gov</w:t>
        </w:r>
      </w:hyperlink>
      <w:r>
        <w:t>&gt; wrote:</w:t>
      </w:r>
    </w:p>
    <w:p w14:paraId="3D303A93" w14:textId="77777777" w:rsidR="0056312A" w:rsidRDefault="0056312A" w:rsidP="0056312A">
      <w:pPr>
        <w:rPr>
          <w:rFonts w:ascii="Aptos" w:hAnsi="Aptos"/>
          <w:sz w:val="24"/>
          <w:szCs w:val="24"/>
        </w:rPr>
      </w:pPr>
      <w:r>
        <w:t xml:space="preserve">﻿ </w:t>
      </w:r>
    </w:p>
    <w:p w14:paraId="7E43FAF5" w14:textId="77777777" w:rsidR="0056312A" w:rsidRDefault="0056312A" w:rsidP="0056312A">
      <w:r>
        <w:t xml:space="preserve">Good </w:t>
      </w:r>
      <w:proofErr w:type="gramStart"/>
      <w:r>
        <w:t>Afternoon</w:t>
      </w:r>
      <w:proofErr w:type="gramEnd"/>
      <w:r>
        <w:t xml:space="preserve">, </w:t>
      </w:r>
    </w:p>
    <w:p w14:paraId="10FF75E1" w14:textId="77777777" w:rsidR="0056312A" w:rsidRDefault="0056312A" w:rsidP="0056312A">
      <w:r>
        <w:t xml:space="preserve">The Assessor’s Office indicated that you would like to withdraw your assessment appeal. I still have your confirmation notice stating you will be attending the scheduled hearing. </w:t>
      </w:r>
    </w:p>
    <w:p w14:paraId="3359E95E" w14:textId="77777777" w:rsidR="0056312A" w:rsidRDefault="0056312A" w:rsidP="0056312A">
      <w:r>
        <w:br/>
        <w:t xml:space="preserve">If </w:t>
      </w:r>
      <w:proofErr w:type="gramStart"/>
      <w:r>
        <w:t>you do</w:t>
      </w:r>
      <w:proofErr w:type="gramEnd"/>
      <w:r>
        <w:t xml:space="preserve"> plan to withdraw your appeal, please email me back stating so. Otherwise, I will leave your application on the agenda for consideration. </w:t>
      </w:r>
    </w:p>
    <w:p w14:paraId="1B5A9092" w14:textId="77777777" w:rsidR="0056312A" w:rsidRDefault="0056312A" w:rsidP="0056312A">
      <w:r>
        <w:t> </w:t>
      </w:r>
    </w:p>
    <w:p w14:paraId="7C68E735" w14:textId="77777777" w:rsidR="0056312A" w:rsidRDefault="0056312A" w:rsidP="0056312A">
      <w:r>
        <w:t>Thanks!</w:t>
      </w:r>
    </w:p>
    <w:p w14:paraId="5F7AE8F8" w14:textId="77777777" w:rsidR="0056312A" w:rsidRDefault="0056312A" w:rsidP="0056312A">
      <w:r>
        <w:t>Johanna</w:t>
      </w:r>
    </w:p>
    <w:p w14:paraId="094850BB" w14:textId="77777777" w:rsidR="0056312A" w:rsidRDefault="0056312A" w:rsidP="0056312A">
      <w:r>
        <w:t> </w:t>
      </w:r>
    </w:p>
    <w:p w14:paraId="32661A38" w14:textId="77777777" w:rsidR="0056312A" w:rsidRDefault="0056312A"/>
    <w:sectPr w:rsidR="00563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2A"/>
    <w:rsid w:val="0056312A"/>
    <w:rsid w:val="00A2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C4107"/>
  <w15:chartTrackingRefBased/>
  <w15:docId w15:val="{01DA80F0-54BB-4647-918C-4324F343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2A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1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1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1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1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1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1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1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1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1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1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1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1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1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1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1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1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3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1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3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12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31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12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31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1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1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63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anna.delong@lakecountyca.gov" TargetMode="External"/><Relationship Id="rId4" Type="http://schemas.openxmlformats.org/officeDocument/2006/relationships/hyperlink" Target="mailto:johanna.delong@lakecounty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2025-02-18T16:58:00Z</dcterms:created>
  <dcterms:modified xsi:type="dcterms:W3CDTF">2025-02-18T16:59:00Z</dcterms:modified>
</cp:coreProperties>
</file>