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8A06F" w14:textId="3CCCCE86" w:rsidR="001C0FDA" w:rsidRDefault="001C0FDA" w:rsidP="00B63D75">
      <w:pPr>
        <w:jc w:val="center"/>
        <w:rPr>
          <w:b/>
          <w:bCs/>
          <w:sz w:val="44"/>
          <w:szCs w:val="44"/>
        </w:rPr>
      </w:pPr>
      <w:r>
        <w:rPr>
          <w:b/>
          <w:bCs/>
          <w:noProof/>
          <w:sz w:val="44"/>
          <w:szCs w:val="44"/>
        </w:rPr>
        <w:drawing>
          <wp:inline distT="0" distB="0" distL="0" distR="0" wp14:anchorId="2F8DB68F" wp14:editId="4AFA22C4">
            <wp:extent cx="1310916" cy="1323896"/>
            <wp:effectExtent l="0" t="0" r="381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323805" cy="1336912"/>
                    </a:xfrm>
                    <a:prstGeom prst="rect">
                      <a:avLst/>
                    </a:prstGeom>
                  </pic:spPr>
                </pic:pic>
              </a:graphicData>
            </a:graphic>
          </wp:inline>
        </w:drawing>
      </w:r>
      <w:r>
        <w:rPr>
          <w:b/>
          <w:bCs/>
          <w:noProof/>
          <w:sz w:val="44"/>
          <w:szCs w:val="44"/>
        </w:rPr>
        <w:drawing>
          <wp:inline distT="0" distB="0" distL="0" distR="0" wp14:anchorId="181BCF50" wp14:editId="25B8BBC8">
            <wp:extent cx="1351722" cy="1325981"/>
            <wp:effectExtent l="0" t="0" r="1270" b="7620"/>
            <wp:docPr id="2" name="Picture 2" descr="A picture containing text, accessory, lo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accessory, locke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8504" cy="1352253"/>
                    </a:xfrm>
                    <a:prstGeom prst="rect">
                      <a:avLst/>
                    </a:prstGeom>
                  </pic:spPr>
                </pic:pic>
              </a:graphicData>
            </a:graphic>
          </wp:inline>
        </w:drawing>
      </w:r>
    </w:p>
    <w:p w14:paraId="607F1F3D" w14:textId="398F914D" w:rsidR="00DB2FCA" w:rsidRPr="001C0FDA" w:rsidRDefault="00B63D75" w:rsidP="00B63D75">
      <w:pPr>
        <w:jc w:val="center"/>
        <w:rPr>
          <w:b/>
          <w:bCs/>
          <w:sz w:val="36"/>
          <w:szCs w:val="36"/>
        </w:rPr>
      </w:pPr>
      <w:r w:rsidRPr="001C0FDA">
        <w:rPr>
          <w:b/>
          <w:bCs/>
          <w:sz w:val="36"/>
          <w:szCs w:val="36"/>
        </w:rPr>
        <w:t>County of Lake</w:t>
      </w:r>
    </w:p>
    <w:p w14:paraId="7CB52B14" w14:textId="5B71EC18" w:rsidR="00B63D75" w:rsidRDefault="00B63D75" w:rsidP="00B63D75">
      <w:pPr>
        <w:jc w:val="center"/>
        <w:rPr>
          <w:b/>
          <w:bCs/>
          <w:sz w:val="36"/>
          <w:szCs w:val="36"/>
        </w:rPr>
      </w:pPr>
      <w:r w:rsidRPr="001C0FDA">
        <w:rPr>
          <w:b/>
          <w:bCs/>
          <w:sz w:val="36"/>
          <w:szCs w:val="36"/>
        </w:rPr>
        <w:t>Request for Proposals</w:t>
      </w:r>
      <w:r w:rsidR="001C0FDA">
        <w:rPr>
          <w:b/>
          <w:bCs/>
          <w:sz w:val="36"/>
          <w:szCs w:val="36"/>
        </w:rPr>
        <w:t xml:space="preserve"> (RFP</w:t>
      </w:r>
      <w:r w:rsidR="00606AE3">
        <w:rPr>
          <w:b/>
          <w:bCs/>
          <w:sz w:val="36"/>
          <w:szCs w:val="36"/>
        </w:rPr>
        <w:t xml:space="preserve"> #251160</w:t>
      </w:r>
      <w:r w:rsidR="001C0FDA">
        <w:rPr>
          <w:b/>
          <w:bCs/>
          <w:sz w:val="36"/>
          <w:szCs w:val="36"/>
        </w:rPr>
        <w:t>)</w:t>
      </w:r>
    </w:p>
    <w:p w14:paraId="1A063E37" w14:textId="01D35E0A" w:rsidR="00B63D75" w:rsidRPr="00B63D75" w:rsidRDefault="001C0FDA" w:rsidP="00B63D75">
      <w:pPr>
        <w:jc w:val="center"/>
        <w:rPr>
          <w:b/>
          <w:bCs/>
          <w:sz w:val="24"/>
          <w:szCs w:val="24"/>
        </w:rPr>
      </w:pPr>
      <w:r>
        <w:rPr>
          <w:b/>
          <w:bCs/>
          <w:sz w:val="24"/>
          <w:szCs w:val="24"/>
        </w:rPr>
        <w:t>for</w:t>
      </w:r>
    </w:p>
    <w:p w14:paraId="5DA1ED58" w14:textId="6B8E5B9C" w:rsidR="00B63D75" w:rsidRPr="00B63D75" w:rsidRDefault="0003497E" w:rsidP="00B63D75">
      <w:pPr>
        <w:jc w:val="center"/>
        <w:rPr>
          <w:b/>
          <w:bCs/>
          <w:sz w:val="24"/>
          <w:szCs w:val="24"/>
        </w:rPr>
      </w:pPr>
      <w:r>
        <w:rPr>
          <w:b/>
          <w:bCs/>
          <w:sz w:val="24"/>
          <w:szCs w:val="24"/>
        </w:rPr>
        <w:t>Fleet Fuel Services</w:t>
      </w:r>
    </w:p>
    <w:p w14:paraId="2AF18822" w14:textId="0BD1E8A5" w:rsidR="00B63D75" w:rsidRPr="00B63D75" w:rsidRDefault="00B63D75" w:rsidP="00B63D75">
      <w:pPr>
        <w:jc w:val="center"/>
        <w:rPr>
          <w:b/>
          <w:bCs/>
          <w:sz w:val="28"/>
          <w:szCs w:val="28"/>
        </w:rPr>
      </w:pPr>
      <w:r w:rsidRPr="00B63D75">
        <w:rPr>
          <w:b/>
          <w:bCs/>
          <w:sz w:val="28"/>
          <w:szCs w:val="28"/>
        </w:rPr>
        <w:t>Date Issued:</w:t>
      </w:r>
      <w:r w:rsidR="001C0FDA">
        <w:rPr>
          <w:b/>
          <w:bCs/>
          <w:sz w:val="28"/>
          <w:szCs w:val="28"/>
        </w:rPr>
        <w:t xml:space="preserve"> </w:t>
      </w:r>
      <w:r w:rsidR="00F65C7F" w:rsidRPr="00606AE3">
        <w:rPr>
          <w:b/>
          <w:bCs/>
          <w:sz w:val="28"/>
          <w:szCs w:val="28"/>
        </w:rPr>
        <w:t>0</w:t>
      </w:r>
      <w:r w:rsidR="0003497E" w:rsidRPr="00606AE3">
        <w:rPr>
          <w:b/>
          <w:bCs/>
          <w:sz w:val="28"/>
          <w:szCs w:val="28"/>
        </w:rPr>
        <w:t>4</w:t>
      </w:r>
      <w:r w:rsidR="00DA5117" w:rsidRPr="00606AE3">
        <w:rPr>
          <w:b/>
          <w:bCs/>
          <w:sz w:val="28"/>
          <w:szCs w:val="28"/>
        </w:rPr>
        <w:t>/</w:t>
      </w:r>
      <w:r w:rsidR="00606AE3" w:rsidRPr="00606AE3">
        <w:rPr>
          <w:b/>
          <w:bCs/>
          <w:sz w:val="28"/>
          <w:szCs w:val="28"/>
        </w:rPr>
        <w:t>25</w:t>
      </w:r>
      <w:r w:rsidR="00DA5117" w:rsidRPr="00606AE3">
        <w:rPr>
          <w:b/>
          <w:bCs/>
          <w:sz w:val="28"/>
          <w:szCs w:val="28"/>
        </w:rPr>
        <w:t>/202</w:t>
      </w:r>
      <w:r w:rsidR="00F65C7F" w:rsidRPr="00606AE3">
        <w:rPr>
          <w:b/>
          <w:bCs/>
          <w:sz w:val="28"/>
          <w:szCs w:val="28"/>
        </w:rPr>
        <w:t>5</w:t>
      </w:r>
    </w:p>
    <w:p w14:paraId="28119EE4" w14:textId="36ACE9E2" w:rsidR="00B63D75" w:rsidRDefault="001C0FDA" w:rsidP="00B63D75">
      <w:pPr>
        <w:jc w:val="center"/>
        <w:rPr>
          <w:b/>
          <w:bCs/>
          <w:sz w:val="24"/>
          <w:szCs w:val="24"/>
        </w:rPr>
      </w:pPr>
      <w:proofErr w:type="gramStart"/>
      <w:r>
        <w:rPr>
          <w:b/>
          <w:bCs/>
          <w:sz w:val="24"/>
          <w:szCs w:val="24"/>
        </w:rPr>
        <w:t>By:</w:t>
      </w:r>
      <w:proofErr w:type="gramEnd"/>
    </w:p>
    <w:p w14:paraId="22954D48" w14:textId="6A5CA1E5" w:rsidR="001C0FDA" w:rsidRPr="001C0FDA" w:rsidRDefault="004948DB" w:rsidP="00B63D75">
      <w:pPr>
        <w:jc w:val="center"/>
        <w:rPr>
          <w:b/>
          <w:bCs/>
          <w:sz w:val="28"/>
          <w:szCs w:val="28"/>
        </w:rPr>
      </w:pPr>
      <w:r>
        <w:rPr>
          <w:b/>
          <w:bCs/>
          <w:sz w:val="28"/>
          <w:szCs w:val="28"/>
        </w:rPr>
        <w:t>Luke Bingham</w:t>
      </w:r>
    </w:p>
    <w:p w14:paraId="60AE969B" w14:textId="23E806C2" w:rsidR="001C0FDA" w:rsidRPr="001C0FDA" w:rsidRDefault="001C0FDA" w:rsidP="00B63D75">
      <w:pPr>
        <w:jc w:val="center"/>
        <w:rPr>
          <w:b/>
          <w:bCs/>
          <w:sz w:val="28"/>
          <w:szCs w:val="28"/>
        </w:rPr>
      </w:pPr>
      <w:r w:rsidRPr="001C0FDA">
        <w:rPr>
          <w:b/>
          <w:bCs/>
          <w:sz w:val="28"/>
          <w:szCs w:val="28"/>
        </w:rPr>
        <w:t>Sheriff/Coroner</w:t>
      </w:r>
    </w:p>
    <w:p w14:paraId="4B3A5602" w14:textId="18025A74" w:rsidR="00B63D75" w:rsidRDefault="00B63D75" w:rsidP="00B63D75">
      <w:pPr>
        <w:jc w:val="center"/>
        <w:rPr>
          <w:b/>
          <w:bCs/>
          <w:sz w:val="24"/>
          <w:szCs w:val="24"/>
        </w:rPr>
      </w:pPr>
    </w:p>
    <w:p w14:paraId="1F0F2F10" w14:textId="248D2D44" w:rsidR="00B63D75" w:rsidRDefault="00B63D75" w:rsidP="00B63D75">
      <w:pPr>
        <w:jc w:val="center"/>
        <w:rPr>
          <w:b/>
          <w:bCs/>
          <w:sz w:val="24"/>
          <w:szCs w:val="24"/>
        </w:rPr>
      </w:pPr>
    </w:p>
    <w:p w14:paraId="570E42DF" w14:textId="1757FF32" w:rsidR="00B63D75" w:rsidRDefault="00B63D75" w:rsidP="00B63D75">
      <w:pPr>
        <w:jc w:val="center"/>
        <w:rPr>
          <w:b/>
          <w:bCs/>
          <w:sz w:val="24"/>
          <w:szCs w:val="24"/>
        </w:rPr>
      </w:pPr>
    </w:p>
    <w:p w14:paraId="25E5D5EA" w14:textId="5B5A8BA5" w:rsidR="001C0FDA" w:rsidRDefault="001C0FDA" w:rsidP="001C0FDA">
      <w:pPr>
        <w:rPr>
          <w:b/>
          <w:bCs/>
          <w:color w:val="FF0000"/>
          <w:sz w:val="24"/>
          <w:szCs w:val="24"/>
        </w:rPr>
      </w:pPr>
      <w:r>
        <w:rPr>
          <w:b/>
          <w:bCs/>
          <w:sz w:val="24"/>
          <w:szCs w:val="24"/>
        </w:rPr>
        <w:t xml:space="preserve">DUE DATE AND TIME: </w:t>
      </w:r>
      <w:r w:rsidR="00F65C7F" w:rsidRPr="00606AE3">
        <w:rPr>
          <w:b/>
          <w:bCs/>
          <w:sz w:val="24"/>
          <w:szCs w:val="24"/>
        </w:rPr>
        <w:t>0</w:t>
      </w:r>
      <w:r w:rsidR="0003497E" w:rsidRPr="00606AE3">
        <w:rPr>
          <w:b/>
          <w:bCs/>
          <w:sz w:val="24"/>
          <w:szCs w:val="24"/>
        </w:rPr>
        <w:t>5</w:t>
      </w:r>
      <w:r w:rsidR="00DA5117" w:rsidRPr="00606AE3">
        <w:rPr>
          <w:b/>
          <w:bCs/>
          <w:sz w:val="24"/>
          <w:szCs w:val="24"/>
        </w:rPr>
        <w:t>/</w:t>
      </w:r>
      <w:r w:rsidR="00606AE3" w:rsidRPr="00606AE3">
        <w:rPr>
          <w:b/>
          <w:bCs/>
          <w:sz w:val="24"/>
          <w:szCs w:val="24"/>
        </w:rPr>
        <w:t>23</w:t>
      </w:r>
      <w:r w:rsidR="00DA5117" w:rsidRPr="00606AE3">
        <w:rPr>
          <w:b/>
          <w:bCs/>
          <w:sz w:val="24"/>
          <w:szCs w:val="24"/>
        </w:rPr>
        <w:t>/202</w:t>
      </w:r>
      <w:r w:rsidR="00F65C7F" w:rsidRPr="00606AE3">
        <w:rPr>
          <w:b/>
          <w:bCs/>
          <w:sz w:val="24"/>
          <w:szCs w:val="24"/>
        </w:rPr>
        <w:t>5</w:t>
      </w:r>
    </w:p>
    <w:p w14:paraId="271A21C3" w14:textId="6CAE77E9" w:rsidR="001C0FDA" w:rsidRPr="001C0FDA" w:rsidRDefault="001C0FDA" w:rsidP="001C0FDA">
      <w:pPr>
        <w:rPr>
          <w:sz w:val="24"/>
          <w:szCs w:val="24"/>
          <w:u w:val="single"/>
        </w:rPr>
      </w:pPr>
      <w:r w:rsidRPr="001C0FDA">
        <w:rPr>
          <w:sz w:val="24"/>
          <w:szCs w:val="24"/>
        </w:rPr>
        <w:t>Proposal Title:</w:t>
      </w:r>
      <w:r w:rsidRPr="001C0FDA">
        <w:rPr>
          <w:sz w:val="24"/>
          <w:szCs w:val="24"/>
        </w:rPr>
        <w:tab/>
        <w:t xml:space="preserve"> </w:t>
      </w:r>
      <w:r w:rsidRPr="001C0FDA">
        <w:rPr>
          <w:sz w:val="24"/>
          <w:szCs w:val="24"/>
          <w:u w:val="single"/>
        </w:rPr>
        <w:t>“</w:t>
      </w:r>
      <w:r w:rsidR="0003497E">
        <w:rPr>
          <w:sz w:val="24"/>
          <w:szCs w:val="24"/>
          <w:u w:val="single"/>
        </w:rPr>
        <w:t>Fleet Fuel Services</w:t>
      </w:r>
      <w:r w:rsidRPr="001C0FDA">
        <w:rPr>
          <w:sz w:val="24"/>
          <w:szCs w:val="24"/>
          <w:u w:val="single"/>
        </w:rPr>
        <w:t>”</w:t>
      </w:r>
    </w:p>
    <w:p w14:paraId="724E9DC7" w14:textId="4D07D666" w:rsidR="001C0FDA" w:rsidRDefault="001C0FDA" w:rsidP="00B63D75">
      <w:pPr>
        <w:jc w:val="center"/>
        <w:rPr>
          <w:b/>
          <w:bCs/>
          <w:sz w:val="24"/>
          <w:szCs w:val="24"/>
        </w:rPr>
      </w:pPr>
    </w:p>
    <w:p w14:paraId="2D9C7F50" w14:textId="78031194" w:rsidR="001C0FDA" w:rsidRDefault="001C0FDA" w:rsidP="001C0FDA">
      <w:pPr>
        <w:rPr>
          <w:sz w:val="24"/>
          <w:szCs w:val="24"/>
        </w:rPr>
      </w:pPr>
      <w:r>
        <w:rPr>
          <w:sz w:val="24"/>
          <w:szCs w:val="24"/>
        </w:rPr>
        <w:t>You are invited to submit proposals in accordance with the requirements of this solicitation</w:t>
      </w:r>
      <w:r w:rsidR="00515A21">
        <w:rPr>
          <w:sz w:val="24"/>
          <w:szCs w:val="24"/>
        </w:rPr>
        <w:t>,</w:t>
      </w:r>
      <w:r>
        <w:rPr>
          <w:sz w:val="24"/>
          <w:szCs w:val="24"/>
        </w:rPr>
        <w:t xml:space="preserve"> which are contained herein.</w:t>
      </w:r>
    </w:p>
    <w:p w14:paraId="39BC3135" w14:textId="03B899F8" w:rsidR="001C0FDA" w:rsidRDefault="001C0FDA" w:rsidP="00B63D75">
      <w:pPr>
        <w:jc w:val="center"/>
        <w:rPr>
          <w:b/>
          <w:bCs/>
          <w:sz w:val="24"/>
          <w:szCs w:val="24"/>
        </w:rPr>
      </w:pPr>
    </w:p>
    <w:p w14:paraId="0BDE1634" w14:textId="77777777" w:rsidR="00B7577A" w:rsidRDefault="001C0FDA" w:rsidP="001C0FDA">
      <w:pPr>
        <w:pStyle w:val="NoSpacing"/>
        <w:jc w:val="center"/>
        <w:rPr>
          <w:b/>
          <w:bCs/>
          <w:sz w:val="28"/>
          <w:szCs w:val="28"/>
        </w:rPr>
      </w:pPr>
      <w:r w:rsidRPr="001C0FDA">
        <w:rPr>
          <w:b/>
          <w:bCs/>
          <w:sz w:val="28"/>
          <w:szCs w:val="28"/>
        </w:rPr>
        <w:t xml:space="preserve">Mail or Delivery:    </w:t>
      </w:r>
      <w:r w:rsidR="00B7577A">
        <w:rPr>
          <w:b/>
          <w:bCs/>
          <w:sz w:val="28"/>
          <w:szCs w:val="28"/>
        </w:rPr>
        <w:t xml:space="preserve">   </w:t>
      </w:r>
      <w:r w:rsidRPr="001C0FDA">
        <w:rPr>
          <w:b/>
          <w:bCs/>
          <w:sz w:val="28"/>
          <w:szCs w:val="28"/>
        </w:rPr>
        <w:t xml:space="preserve"> </w:t>
      </w:r>
    </w:p>
    <w:p w14:paraId="62066FED" w14:textId="67B1AC2F" w:rsidR="00B7577A" w:rsidRPr="00B7577A" w:rsidRDefault="0003497E" w:rsidP="00B7577A">
      <w:pPr>
        <w:pStyle w:val="NoSpacing"/>
        <w:jc w:val="center"/>
        <w:rPr>
          <w:b/>
          <w:bCs/>
          <w:sz w:val="24"/>
          <w:szCs w:val="24"/>
        </w:rPr>
      </w:pPr>
      <w:r>
        <w:rPr>
          <w:b/>
          <w:bCs/>
          <w:sz w:val="24"/>
          <w:szCs w:val="24"/>
        </w:rPr>
        <w:t>Rich Ward</w:t>
      </w:r>
    </w:p>
    <w:p w14:paraId="2C00C94A" w14:textId="5025CA00" w:rsidR="00B7577A" w:rsidRPr="00B7577A" w:rsidRDefault="0003497E" w:rsidP="00B7577A">
      <w:pPr>
        <w:pStyle w:val="NoSpacing"/>
        <w:jc w:val="center"/>
        <w:rPr>
          <w:b/>
          <w:bCs/>
          <w:sz w:val="24"/>
          <w:szCs w:val="24"/>
        </w:rPr>
      </w:pPr>
      <w:r>
        <w:rPr>
          <w:b/>
          <w:bCs/>
          <w:sz w:val="24"/>
          <w:szCs w:val="24"/>
        </w:rPr>
        <w:t>Lieutenant</w:t>
      </w:r>
    </w:p>
    <w:p w14:paraId="4483F5D8" w14:textId="25DF8AD7" w:rsidR="00B63D75" w:rsidRPr="00B7577A" w:rsidRDefault="00B63D75" w:rsidP="00B7577A">
      <w:pPr>
        <w:pStyle w:val="NoSpacing"/>
        <w:jc w:val="center"/>
        <w:rPr>
          <w:b/>
          <w:bCs/>
          <w:sz w:val="24"/>
          <w:szCs w:val="24"/>
        </w:rPr>
      </w:pPr>
      <w:r w:rsidRPr="00B7577A">
        <w:rPr>
          <w:b/>
          <w:bCs/>
          <w:sz w:val="24"/>
          <w:szCs w:val="24"/>
        </w:rPr>
        <w:t>Lake County Sheriff’s Office</w:t>
      </w:r>
    </w:p>
    <w:p w14:paraId="62F1C166" w14:textId="77777777" w:rsidR="00B7577A" w:rsidRPr="00B7577A" w:rsidRDefault="00B63D75" w:rsidP="00B7577A">
      <w:pPr>
        <w:pStyle w:val="NoSpacing"/>
        <w:jc w:val="center"/>
        <w:rPr>
          <w:b/>
          <w:bCs/>
          <w:sz w:val="24"/>
          <w:szCs w:val="24"/>
        </w:rPr>
      </w:pPr>
      <w:r w:rsidRPr="00B7577A">
        <w:rPr>
          <w:b/>
          <w:bCs/>
          <w:sz w:val="24"/>
          <w:szCs w:val="24"/>
        </w:rPr>
        <w:t>1220 Martin Street</w:t>
      </w:r>
    </w:p>
    <w:p w14:paraId="6671F2B3" w14:textId="77777777" w:rsidR="00B7577A" w:rsidRPr="00B7577A" w:rsidRDefault="00B63D75" w:rsidP="00B7577A">
      <w:pPr>
        <w:pStyle w:val="NoSpacing"/>
        <w:jc w:val="center"/>
        <w:rPr>
          <w:b/>
          <w:bCs/>
          <w:sz w:val="24"/>
          <w:szCs w:val="24"/>
        </w:rPr>
      </w:pPr>
      <w:r w:rsidRPr="00B7577A">
        <w:rPr>
          <w:b/>
          <w:bCs/>
          <w:sz w:val="24"/>
          <w:szCs w:val="24"/>
        </w:rPr>
        <w:t>Lakeport CA 95453</w:t>
      </w:r>
    </w:p>
    <w:p w14:paraId="56A5A9CC" w14:textId="4338A511" w:rsidR="00B63D75" w:rsidRPr="00B7577A" w:rsidRDefault="00B63D75" w:rsidP="00B7577A">
      <w:pPr>
        <w:pStyle w:val="NoSpacing"/>
        <w:jc w:val="center"/>
        <w:rPr>
          <w:b/>
          <w:bCs/>
          <w:sz w:val="24"/>
          <w:szCs w:val="24"/>
        </w:rPr>
      </w:pPr>
      <w:r w:rsidRPr="00B7577A">
        <w:rPr>
          <w:b/>
          <w:bCs/>
          <w:sz w:val="24"/>
          <w:szCs w:val="24"/>
        </w:rPr>
        <w:t>707-262-4</w:t>
      </w:r>
      <w:r w:rsidR="0003497E">
        <w:rPr>
          <w:b/>
          <w:bCs/>
          <w:sz w:val="24"/>
          <w:szCs w:val="24"/>
        </w:rPr>
        <w:t>081</w:t>
      </w:r>
    </w:p>
    <w:p w14:paraId="7C474780" w14:textId="77777777" w:rsidR="00B7577A" w:rsidRDefault="00B7577A" w:rsidP="00B7577A">
      <w:pPr>
        <w:pStyle w:val="NoSpacing"/>
      </w:pPr>
    </w:p>
    <w:p w14:paraId="3A9DADA0" w14:textId="77777777" w:rsidR="00B7577A" w:rsidRDefault="00B7577A" w:rsidP="00B7577A">
      <w:pPr>
        <w:pStyle w:val="NoSpacing"/>
      </w:pPr>
      <w:r>
        <w:t>Table of Contents</w:t>
      </w:r>
    </w:p>
    <w:p w14:paraId="1596BEB5" w14:textId="59B61E99" w:rsidR="00B7577A" w:rsidRDefault="00B7577A" w:rsidP="00B7577A">
      <w:pPr>
        <w:pStyle w:val="NoSpacing"/>
        <w:numPr>
          <w:ilvl w:val="0"/>
          <w:numId w:val="6"/>
        </w:numPr>
      </w:pPr>
      <w:r>
        <w:t>Purpose</w:t>
      </w:r>
    </w:p>
    <w:p w14:paraId="7C754112" w14:textId="20DABE79" w:rsidR="00B7577A" w:rsidRDefault="00B7577A" w:rsidP="00B7577A">
      <w:pPr>
        <w:pStyle w:val="NoSpacing"/>
        <w:numPr>
          <w:ilvl w:val="0"/>
          <w:numId w:val="6"/>
        </w:numPr>
      </w:pPr>
      <w:r>
        <w:t>General Process</w:t>
      </w:r>
    </w:p>
    <w:p w14:paraId="02C9EF11" w14:textId="1DFEFF8B" w:rsidR="00B7577A" w:rsidRDefault="00B7577A" w:rsidP="00B7577A">
      <w:pPr>
        <w:pStyle w:val="NoSpacing"/>
        <w:numPr>
          <w:ilvl w:val="0"/>
          <w:numId w:val="6"/>
        </w:numPr>
      </w:pPr>
      <w:r>
        <w:t>Format and Submission of Proposals</w:t>
      </w:r>
    </w:p>
    <w:p w14:paraId="5A9E2F17" w14:textId="001E7154" w:rsidR="00B7577A" w:rsidRDefault="00B7577A" w:rsidP="00B7577A">
      <w:pPr>
        <w:pStyle w:val="NoSpacing"/>
        <w:numPr>
          <w:ilvl w:val="0"/>
          <w:numId w:val="6"/>
        </w:numPr>
      </w:pPr>
      <w:r>
        <w:t>Evaluation Process</w:t>
      </w:r>
    </w:p>
    <w:p w14:paraId="1CCF7F24" w14:textId="0C2E1394" w:rsidR="00B7577A" w:rsidRDefault="00B7577A" w:rsidP="00B7577A">
      <w:pPr>
        <w:pStyle w:val="NoSpacing"/>
        <w:numPr>
          <w:ilvl w:val="0"/>
          <w:numId w:val="6"/>
        </w:numPr>
      </w:pPr>
      <w:r>
        <w:t>Scope of Work</w:t>
      </w:r>
    </w:p>
    <w:p w14:paraId="5EB1BAD4" w14:textId="488C8F36" w:rsidR="00B7577A" w:rsidRDefault="00B7577A" w:rsidP="00B7577A">
      <w:pPr>
        <w:pStyle w:val="NoSpacing"/>
        <w:numPr>
          <w:ilvl w:val="0"/>
          <w:numId w:val="6"/>
        </w:numPr>
      </w:pPr>
      <w:r>
        <w:t>Standard RFP Terms and Conditions</w:t>
      </w:r>
    </w:p>
    <w:p w14:paraId="535EF34B" w14:textId="77777777" w:rsidR="00B7577A" w:rsidRDefault="00B7577A" w:rsidP="00B7577A">
      <w:pPr>
        <w:pStyle w:val="NoSpacing"/>
      </w:pPr>
    </w:p>
    <w:p w14:paraId="1E9D5E0A" w14:textId="162D7B0E" w:rsidR="00B7577A" w:rsidRDefault="00B7577A" w:rsidP="00B7577A">
      <w:pPr>
        <w:pStyle w:val="NoSpacing"/>
      </w:pPr>
    </w:p>
    <w:p w14:paraId="69D67E42" w14:textId="40807BB6" w:rsidR="00B7577A" w:rsidRDefault="00B7577A" w:rsidP="00B7577A">
      <w:pPr>
        <w:pStyle w:val="NoSpacing"/>
      </w:pPr>
      <w:r>
        <w:br/>
      </w:r>
    </w:p>
    <w:p w14:paraId="1C16CF2F" w14:textId="77777777" w:rsidR="00B7577A" w:rsidRDefault="00B7577A">
      <w:r>
        <w:br w:type="page"/>
      </w:r>
    </w:p>
    <w:p w14:paraId="0F0EEEA4" w14:textId="112C2285" w:rsidR="00B63D75" w:rsidRDefault="00060484" w:rsidP="006E383D">
      <w:pPr>
        <w:pStyle w:val="NoSpacing"/>
        <w:numPr>
          <w:ilvl w:val="0"/>
          <w:numId w:val="7"/>
        </w:numPr>
        <w:ind w:hanging="720"/>
        <w:jc w:val="both"/>
        <w:rPr>
          <w:b/>
          <w:bCs/>
        </w:rPr>
      </w:pPr>
      <w:r>
        <w:rPr>
          <w:b/>
          <w:bCs/>
        </w:rPr>
        <w:lastRenderedPageBreak/>
        <w:t>Purpose</w:t>
      </w:r>
    </w:p>
    <w:p w14:paraId="04461F51" w14:textId="77777777" w:rsidR="000D7D2B" w:rsidRPr="0002096B" w:rsidRDefault="000D7D2B" w:rsidP="000D7D2B">
      <w:pPr>
        <w:pStyle w:val="NoSpacing"/>
        <w:ind w:left="720"/>
        <w:jc w:val="both"/>
        <w:rPr>
          <w:b/>
          <w:bCs/>
        </w:rPr>
      </w:pPr>
    </w:p>
    <w:p w14:paraId="2F29C089" w14:textId="7F8A110B" w:rsidR="0003497E" w:rsidRPr="0003497E" w:rsidRDefault="0003497E" w:rsidP="0003497E">
      <w:pPr>
        <w:ind w:left="720"/>
        <w:jc w:val="both"/>
      </w:pPr>
      <w:r w:rsidRPr="00E316A8">
        <w:t xml:space="preserve">The </w:t>
      </w:r>
      <w:r>
        <w:t>Lake County Sheriff’s Office</w:t>
      </w:r>
      <w:r w:rsidRPr="00E316A8">
        <w:t xml:space="preserve"> is requesting proposals from qualified vendors to provide fleet fuel services for our vehicle fleet</w:t>
      </w:r>
      <w:r w:rsidR="00124674">
        <w:t xml:space="preserve"> for a period of three years</w:t>
      </w:r>
      <w:r w:rsidRPr="00E316A8">
        <w:t>. This contract aims to ensure a reliable, cost-effective, and efficient fuel supply to support our operations</w:t>
      </w:r>
      <w:r w:rsidR="00463077">
        <w:t>.</w:t>
      </w:r>
      <w:r w:rsidR="00060484" w:rsidRPr="00060484">
        <w:t xml:space="preserve"> </w:t>
      </w:r>
      <w:r w:rsidR="00060484">
        <w:t xml:space="preserve"> </w:t>
      </w:r>
      <w:r>
        <w:t>Proposals</w:t>
      </w:r>
      <w:r w:rsidR="00060484" w:rsidRPr="00060484">
        <w:t xml:space="preserve"> shall be in accordance with the objectives, assumptions</w:t>
      </w:r>
      <w:r>
        <w:t>,</w:t>
      </w:r>
      <w:r w:rsidR="00060484" w:rsidRPr="00060484">
        <w:t xml:space="preserve"> and requirements specified in the following Scope of Work.  </w:t>
      </w:r>
    </w:p>
    <w:p w14:paraId="2985A7DD" w14:textId="408EFFAC" w:rsidR="004E08B1" w:rsidRPr="00463077" w:rsidRDefault="00060484" w:rsidP="006E383D">
      <w:pPr>
        <w:pStyle w:val="NoSpacing"/>
        <w:numPr>
          <w:ilvl w:val="0"/>
          <w:numId w:val="7"/>
        </w:numPr>
        <w:ind w:hanging="720"/>
        <w:jc w:val="both"/>
      </w:pPr>
      <w:r w:rsidRPr="004E08B1">
        <w:rPr>
          <w:b/>
          <w:bCs/>
        </w:rPr>
        <w:t>General Process</w:t>
      </w:r>
    </w:p>
    <w:p w14:paraId="4951625C" w14:textId="77777777" w:rsidR="00463077" w:rsidRPr="00463077" w:rsidRDefault="00463077" w:rsidP="006E383D">
      <w:pPr>
        <w:pStyle w:val="NoSpacing"/>
        <w:ind w:left="720"/>
        <w:jc w:val="both"/>
      </w:pPr>
    </w:p>
    <w:p w14:paraId="1D2A2F95" w14:textId="13322A24" w:rsidR="004E08B1" w:rsidRDefault="0003497E" w:rsidP="006E383D">
      <w:pPr>
        <w:pStyle w:val="NoSpacing"/>
        <w:ind w:left="450" w:hanging="90"/>
        <w:jc w:val="both"/>
        <w:rPr>
          <w:u w:val="single"/>
        </w:rPr>
      </w:pPr>
      <w:r>
        <w:t>2</w:t>
      </w:r>
      <w:r w:rsidR="00463077">
        <w:t>.1</w:t>
      </w:r>
      <w:r w:rsidR="00463077">
        <w:tab/>
      </w:r>
      <w:r w:rsidR="004E08B1" w:rsidRPr="00B7577A">
        <w:rPr>
          <w:u w:val="single"/>
        </w:rPr>
        <w:t>Inquiries</w:t>
      </w:r>
      <w:r w:rsidR="002C7E89">
        <w:rPr>
          <w:u w:val="single"/>
        </w:rPr>
        <w:t xml:space="preserve">/Requests for Additional Information </w:t>
      </w:r>
    </w:p>
    <w:p w14:paraId="0FBFBAFA" w14:textId="77777777" w:rsidR="002C7E89" w:rsidRPr="00B7577A" w:rsidRDefault="002C7E89" w:rsidP="006E383D">
      <w:pPr>
        <w:pStyle w:val="NoSpacing"/>
        <w:ind w:left="1440"/>
        <w:jc w:val="both"/>
        <w:rPr>
          <w:u w:val="single"/>
        </w:rPr>
      </w:pPr>
    </w:p>
    <w:p w14:paraId="61B36E40" w14:textId="38E58043" w:rsidR="004E08B1" w:rsidRDefault="002C7E89" w:rsidP="006E383D">
      <w:pPr>
        <w:pStyle w:val="NoSpacing"/>
        <w:ind w:left="720"/>
        <w:jc w:val="both"/>
      </w:pPr>
      <w:r>
        <w:t xml:space="preserve">Fax or email any questions you have, at least five (5) days prior to proposal close to the following designated County contact: </w:t>
      </w:r>
    </w:p>
    <w:p w14:paraId="7904121C" w14:textId="77777777" w:rsidR="004E08B1" w:rsidRDefault="004E08B1" w:rsidP="006E383D">
      <w:pPr>
        <w:pStyle w:val="NoSpacing"/>
        <w:ind w:left="720"/>
        <w:jc w:val="both"/>
      </w:pPr>
    </w:p>
    <w:p w14:paraId="5908A7A5" w14:textId="242D76DB" w:rsidR="004E08B1" w:rsidRDefault="004E08B1" w:rsidP="006E383D">
      <w:pPr>
        <w:pStyle w:val="NoSpacing"/>
        <w:ind w:left="720"/>
        <w:jc w:val="both"/>
      </w:pPr>
      <w:r>
        <w:tab/>
      </w:r>
      <w:r w:rsidR="0003497E">
        <w:t>Rich Ward</w:t>
      </w:r>
    </w:p>
    <w:p w14:paraId="6E31B541" w14:textId="3BF0E928" w:rsidR="004E08B1" w:rsidRDefault="004E08B1" w:rsidP="006E383D">
      <w:pPr>
        <w:pStyle w:val="NoSpacing"/>
        <w:ind w:left="720"/>
        <w:jc w:val="both"/>
      </w:pPr>
      <w:r>
        <w:tab/>
      </w:r>
      <w:r w:rsidR="0003497E">
        <w:t>Lieutenant</w:t>
      </w:r>
    </w:p>
    <w:p w14:paraId="0D256C4C" w14:textId="765531E4" w:rsidR="004E08B1" w:rsidRDefault="004E08B1" w:rsidP="006E383D">
      <w:pPr>
        <w:pStyle w:val="NoSpacing"/>
        <w:ind w:left="720"/>
        <w:jc w:val="both"/>
      </w:pPr>
      <w:r>
        <w:tab/>
        <w:t>1220 Martin Street</w:t>
      </w:r>
    </w:p>
    <w:p w14:paraId="3D67F9D4" w14:textId="22048E89" w:rsidR="004E08B1" w:rsidRDefault="004E08B1" w:rsidP="006E383D">
      <w:pPr>
        <w:pStyle w:val="NoSpacing"/>
        <w:ind w:left="720"/>
        <w:jc w:val="both"/>
      </w:pPr>
      <w:r>
        <w:tab/>
        <w:t>Lakeport CA, 95453</w:t>
      </w:r>
    </w:p>
    <w:p w14:paraId="23DCEC39" w14:textId="3307C991" w:rsidR="004E08B1" w:rsidRDefault="004E08B1" w:rsidP="006E383D">
      <w:pPr>
        <w:pStyle w:val="NoSpacing"/>
        <w:ind w:left="720"/>
        <w:jc w:val="both"/>
      </w:pPr>
      <w:r>
        <w:tab/>
        <w:t>707-262-4</w:t>
      </w:r>
      <w:r w:rsidR="0003497E">
        <w:t>081</w:t>
      </w:r>
      <w:r>
        <w:t xml:space="preserve"> (phone)</w:t>
      </w:r>
    </w:p>
    <w:p w14:paraId="31AD20E8" w14:textId="507D0D38" w:rsidR="004E08B1" w:rsidRDefault="004E08B1" w:rsidP="006E383D">
      <w:pPr>
        <w:pStyle w:val="NoSpacing"/>
        <w:ind w:left="720"/>
        <w:jc w:val="both"/>
      </w:pPr>
      <w:r>
        <w:tab/>
        <w:t>707-262-4</w:t>
      </w:r>
      <w:r w:rsidR="0003497E">
        <w:t>220</w:t>
      </w:r>
      <w:r>
        <w:t xml:space="preserve"> (fax)</w:t>
      </w:r>
    </w:p>
    <w:p w14:paraId="1C7BD624" w14:textId="0BD3C888" w:rsidR="004E08B1" w:rsidRDefault="004E08B1" w:rsidP="006E383D">
      <w:pPr>
        <w:pStyle w:val="NoSpacing"/>
        <w:ind w:left="720"/>
        <w:jc w:val="both"/>
      </w:pPr>
      <w:r>
        <w:tab/>
      </w:r>
      <w:hyperlink r:id="rId10" w:history="1">
        <w:r w:rsidR="0003497E" w:rsidRPr="009E774E">
          <w:rPr>
            <w:rStyle w:val="Hyperlink"/>
          </w:rPr>
          <w:t>richard.ward@lakecountyca.gov</w:t>
        </w:r>
      </w:hyperlink>
    </w:p>
    <w:p w14:paraId="3B997B78" w14:textId="77777777" w:rsidR="004E08B1" w:rsidRPr="0045620D" w:rsidRDefault="004E08B1" w:rsidP="006E383D">
      <w:pPr>
        <w:pStyle w:val="NoSpacing"/>
        <w:ind w:left="720"/>
        <w:jc w:val="both"/>
      </w:pPr>
    </w:p>
    <w:p w14:paraId="1E5D2C07" w14:textId="75808452" w:rsidR="002C7E89" w:rsidRDefault="002C7E89" w:rsidP="006E383D">
      <w:pPr>
        <w:pStyle w:val="NoSpacing"/>
        <w:ind w:left="720"/>
        <w:jc w:val="both"/>
      </w:pPr>
      <w:r w:rsidRPr="002C7E89">
        <w:t>No communication is to be had with any other County employee regarding this Request for Proposal.</w:t>
      </w:r>
      <w:r>
        <w:t xml:space="preserve">  Communication is preferred via email, but fax will also be accepted.  The Department reserves the right to decline to respond to any questions if, in the assessment of the Department, the information cannot be obtained and shared in a timely manner.</w:t>
      </w:r>
    </w:p>
    <w:p w14:paraId="5E612650" w14:textId="5007B3E3" w:rsidR="00463077" w:rsidRDefault="00463077" w:rsidP="006E383D">
      <w:pPr>
        <w:pStyle w:val="NoSpacing"/>
        <w:ind w:left="1440"/>
        <w:jc w:val="both"/>
      </w:pPr>
    </w:p>
    <w:p w14:paraId="528CE9B9" w14:textId="11C689F8" w:rsidR="00463077" w:rsidRDefault="0003497E" w:rsidP="006E383D">
      <w:pPr>
        <w:pStyle w:val="NoSpacing"/>
        <w:ind w:left="360"/>
        <w:jc w:val="both"/>
        <w:rPr>
          <w:u w:val="single"/>
        </w:rPr>
      </w:pPr>
      <w:r>
        <w:t>2</w:t>
      </w:r>
      <w:r w:rsidR="00463077">
        <w:t xml:space="preserve">.2 </w:t>
      </w:r>
      <w:r w:rsidR="00463077" w:rsidRPr="00463077">
        <w:rPr>
          <w:u w:val="single"/>
        </w:rPr>
        <w:t>RFP Schedule of Events</w:t>
      </w:r>
    </w:p>
    <w:p w14:paraId="276AF7E5" w14:textId="64AAD960" w:rsidR="00463077" w:rsidRDefault="00463077" w:rsidP="006E383D">
      <w:pPr>
        <w:pStyle w:val="NoSpacing"/>
        <w:ind w:left="720"/>
        <w:jc w:val="both"/>
      </w:pPr>
    </w:p>
    <w:p w14:paraId="0AB92DC0" w14:textId="77777777" w:rsidR="00392599" w:rsidRPr="000E06F0" w:rsidRDefault="00392599" w:rsidP="00392599">
      <w:pPr>
        <w:pStyle w:val="NoSpacing"/>
        <w:ind w:left="720"/>
        <w:jc w:val="both"/>
      </w:pPr>
      <w:r w:rsidRPr="000E06F0">
        <w:t xml:space="preserve">The following RFP Schedule of events represents the County’s best estimate of the schedule that shall be followed.  Unless otherwise specified, the time of day for the following events shall be between 8:00 am and 5:00 pm, Pacific Time.  </w:t>
      </w:r>
    </w:p>
    <w:p w14:paraId="7D1CC230" w14:textId="77777777" w:rsidR="00392599" w:rsidRPr="000E06F0" w:rsidRDefault="00392599" w:rsidP="00392599">
      <w:pPr>
        <w:pStyle w:val="NoSpacing"/>
        <w:ind w:left="720"/>
        <w:jc w:val="both"/>
      </w:pPr>
    </w:p>
    <w:p w14:paraId="5352A86B" w14:textId="002AB346" w:rsidR="00392599" w:rsidRPr="000E06F0" w:rsidRDefault="00392599" w:rsidP="00392599">
      <w:pPr>
        <w:pStyle w:val="NoSpacing"/>
        <w:ind w:left="720"/>
        <w:jc w:val="both"/>
      </w:pPr>
      <w:r w:rsidRPr="000E06F0">
        <w:t xml:space="preserve">The County reserves the right, at its sole discretion, to adjust this schedule as it deems necessary.  Notification of any adjustment to the schedule of events shall be provided to all respondents </w:t>
      </w:r>
      <w:r w:rsidR="00F334B3">
        <w:t>who</w:t>
      </w:r>
      <w:r w:rsidRPr="000E06F0">
        <w:t xml:space="preserve"> submitted a letter of intent to propose.</w:t>
      </w:r>
    </w:p>
    <w:p w14:paraId="2513E9D0" w14:textId="77777777" w:rsidR="00392599" w:rsidRDefault="00392599" w:rsidP="00392599">
      <w:pPr>
        <w:spacing w:after="0" w:line="240" w:lineRule="auto"/>
        <w:ind w:left="720" w:hanging="360"/>
        <w:rPr>
          <w:rFonts w:ascii="Calibri" w:hAnsi="Calibri"/>
        </w:rPr>
      </w:pPr>
    </w:p>
    <w:tbl>
      <w:tblPr>
        <w:tblW w:w="99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0"/>
        <w:gridCol w:w="1605"/>
        <w:gridCol w:w="1425"/>
      </w:tblGrid>
      <w:tr w:rsidR="00392599" w:rsidRPr="006F19BE" w14:paraId="5B3C0EDB" w14:textId="77777777" w:rsidTr="00E37E45">
        <w:trPr>
          <w:trHeight w:val="585"/>
        </w:trPr>
        <w:tc>
          <w:tcPr>
            <w:tcW w:w="6960" w:type="dxa"/>
          </w:tcPr>
          <w:p w14:paraId="07FD9B58" w14:textId="77777777" w:rsidR="00392599" w:rsidRPr="007F0358" w:rsidRDefault="00392599" w:rsidP="00E37E45">
            <w:pPr>
              <w:spacing w:after="200" w:line="276" w:lineRule="auto"/>
              <w:rPr>
                <w:rFonts w:ascii="Calibri" w:eastAsia="Calibri" w:hAnsi="Calibri"/>
                <w:szCs w:val="24"/>
              </w:rPr>
            </w:pPr>
            <w:r w:rsidRPr="007F0358">
              <w:rPr>
                <w:rFonts w:ascii="Calibri" w:eastAsia="Calibri" w:hAnsi="Calibri"/>
                <w:szCs w:val="24"/>
              </w:rPr>
              <w:t>County Issues RFP</w:t>
            </w:r>
          </w:p>
        </w:tc>
        <w:tc>
          <w:tcPr>
            <w:tcW w:w="1605" w:type="dxa"/>
          </w:tcPr>
          <w:p w14:paraId="273D3D16" w14:textId="48E10B66" w:rsidR="00392599" w:rsidRPr="00DA5117" w:rsidRDefault="00F65C7F" w:rsidP="00E37E45">
            <w:pPr>
              <w:spacing w:after="200" w:line="276" w:lineRule="auto"/>
              <w:rPr>
                <w:rFonts w:ascii="Calibri" w:eastAsia="Calibri" w:hAnsi="Calibri"/>
              </w:rPr>
            </w:pPr>
            <w:r w:rsidRPr="00606AE3">
              <w:rPr>
                <w:rFonts w:ascii="Calibri" w:eastAsia="Calibri" w:hAnsi="Calibri"/>
              </w:rPr>
              <w:t>0</w:t>
            </w:r>
            <w:r w:rsidR="006F6315" w:rsidRPr="00606AE3">
              <w:rPr>
                <w:rFonts w:ascii="Calibri" w:eastAsia="Calibri" w:hAnsi="Calibri"/>
              </w:rPr>
              <w:t>4</w:t>
            </w:r>
            <w:r w:rsidRPr="00606AE3">
              <w:rPr>
                <w:rFonts w:ascii="Calibri" w:eastAsia="Calibri" w:hAnsi="Calibri"/>
              </w:rPr>
              <w:t>/</w:t>
            </w:r>
            <w:r w:rsidR="00606AE3" w:rsidRPr="00606AE3">
              <w:rPr>
                <w:rFonts w:ascii="Calibri" w:eastAsia="Calibri" w:hAnsi="Calibri"/>
              </w:rPr>
              <w:t>25</w:t>
            </w:r>
            <w:r w:rsidRPr="00606AE3">
              <w:rPr>
                <w:rFonts w:ascii="Calibri" w:eastAsia="Calibri" w:hAnsi="Calibri"/>
              </w:rPr>
              <w:t>/25</w:t>
            </w:r>
          </w:p>
        </w:tc>
        <w:tc>
          <w:tcPr>
            <w:tcW w:w="1425" w:type="dxa"/>
          </w:tcPr>
          <w:p w14:paraId="735D3EB8" w14:textId="7214FC5B" w:rsidR="00392599" w:rsidRPr="006F19BE" w:rsidRDefault="00392599" w:rsidP="00E37E45">
            <w:pPr>
              <w:spacing w:after="200" w:line="276" w:lineRule="auto"/>
              <w:rPr>
                <w:rFonts w:ascii="Calibri" w:eastAsia="Calibri" w:hAnsi="Calibri"/>
                <w:color w:val="FF0000"/>
              </w:rPr>
            </w:pPr>
          </w:p>
        </w:tc>
      </w:tr>
      <w:tr w:rsidR="00392599" w:rsidRPr="006F19BE" w14:paraId="0FD27B84" w14:textId="77777777" w:rsidTr="00E37E45">
        <w:trPr>
          <w:trHeight w:val="570"/>
        </w:trPr>
        <w:tc>
          <w:tcPr>
            <w:tcW w:w="6960" w:type="dxa"/>
          </w:tcPr>
          <w:p w14:paraId="2A12C4B2" w14:textId="77777777" w:rsidR="00392599" w:rsidRPr="007F0358" w:rsidRDefault="00392599" w:rsidP="00E37E45">
            <w:pPr>
              <w:spacing w:after="200" w:line="276" w:lineRule="auto"/>
              <w:rPr>
                <w:rFonts w:ascii="Calibri" w:eastAsia="Calibri" w:hAnsi="Calibri"/>
                <w:szCs w:val="24"/>
              </w:rPr>
            </w:pPr>
            <w:r w:rsidRPr="007F0358">
              <w:rPr>
                <w:rFonts w:ascii="Calibri" w:eastAsia="Calibri" w:hAnsi="Calibri"/>
                <w:szCs w:val="24"/>
              </w:rPr>
              <w:t>Deadline for written questions</w:t>
            </w:r>
          </w:p>
        </w:tc>
        <w:tc>
          <w:tcPr>
            <w:tcW w:w="1605" w:type="dxa"/>
          </w:tcPr>
          <w:p w14:paraId="2D10B20A" w14:textId="604E3C92" w:rsidR="00392599" w:rsidRPr="00DA5117" w:rsidRDefault="00F65C7F" w:rsidP="00E37E45">
            <w:pPr>
              <w:spacing w:after="200" w:line="276" w:lineRule="auto"/>
              <w:rPr>
                <w:rFonts w:ascii="Calibri" w:eastAsia="Calibri" w:hAnsi="Calibri"/>
              </w:rPr>
            </w:pPr>
            <w:r w:rsidRPr="00606AE3">
              <w:rPr>
                <w:rFonts w:ascii="Calibri" w:eastAsia="Calibri" w:hAnsi="Calibri"/>
              </w:rPr>
              <w:t>0</w:t>
            </w:r>
            <w:r w:rsidR="006F6315" w:rsidRPr="00606AE3">
              <w:rPr>
                <w:rFonts w:ascii="Calibri" w:eastAsia="Calibri" w:hAnsi="Calibri"/>
              </w:rPr>
              <w:t>5</w:t>
            </w:r>
            <w:r w:rsidRPr="00606AE3">
              <w:rPr>
                <w:rFonts w:ascii="Calibri" w:eastAsia="Calibri" w:hAnsi="Calibri"/>
              </w:rPr>
              <w:t>/</w:t>
            </w:r>
            <w:r w:rsidR="00606AE3" w:rsidRPr="00606AE3">
              <w:rPr>
                <w:rFonts w:ascii="Calibri" w:eastAsia="Calibri" w:hAnsi="Calibri"/>
              </w:rPr>
              <w:t>09</w:t>
            </w:r>
            <w:r w:rsidRPr="00606AE3">
              <w:rPr>
                <w:rFonts w:ascii="Calibri" w:eastAsia="Calibri" w:hAnsi="Calibri"/>
              </w:rPr>
              <w:t>/25</w:t>
            </w:r>
          </w:p>
        </w:tc>
        <w:tc>
          <w:tcPr>
            <w:tcW w:w="1425" w:type="dxa"/>
          </w:tcPr>
          <w:p w14:paraId="748AE725" w14:textId="229EF770" w:rsidR="00392599" w:rsidRPr="006F19BE" w:rsidRDefault="00392599" w:rsidP="00E37E45">
            <w:pPr>
              <w:spacing w:after="200" w:line="276" w:lineRule="auto"/>
              <w:rPr>
                <w:rFonts w:ascii="Calibri" w:eastAsia="Calibri" w:hAnsi="Calibri"/>
                <w:color w:val="FF0000"/>
              </w:rPr>
            </w:pPr>
          </w:p>
        </w:tc>
      </w:tr>
      <w:tr w:rsidR="00392599" w:rsidRPr="006F19BE" w14:paraId="06DA3D65" w14:textId="77777777" w:rsidTr="00E37E45">
        <w:trPr>
          <w:trHeight w:val="555"/>
        </w:trPr>
        <w:tc>
          <w:tcPr>
            <w:tcW w:w="6960" w:type="dxa"/>
          </w:tcPr>
          <w:p w14:paraId="18D94136" w14:textId="77777777" w:rsidR="00392599" w:rsidRPr="007F0358" w:rsidRDefault="00392599" w:rsidP="00E37E45">
            <w:pPr>
              <w:spacing w:after="200" w:line="276" w:lineRule="auto"/>
              <w:rPr>
                <w:rFonts w:ascii="Calibri" w:eastAsia="Calibri" w:hAnsi="Calibri"/>
                <w:szCs w:val="24"/>
              </w:rPr>
            </w:pPr>
            <w:r w:rsidRPr="007F0358">
              <w:rPr>
                <w:rFonts w:ascii="Calibri" w:eastAsia="Calibri" w:hAnsi="Calibri"/>
                <w:szCs w:val="24"/>
              </w:rPr>
              <w:t>County issues responses to written comments</w:t>
            </w:r>
          </w:p>
        </w:tc>
        <w:tc>
          <w:tcPr>
            <w:tcW w:w="1605" w:type="dxa"/>
          </w:tcPr>
          <w:p w14:paraId="61A76851" w14:textId="1222B3CE" w:rsidR="00392599" w:rsidRPr="00DA5117" w:rsidRDefault="00F65C7F" w:rsidP="00E37E45">
            <w:pPr>
              <w:spacing w:after="200" w:line="276" w:lineRule="auto"/>
              <w:rPr>
                <w:rFonts w:ascii="Calibri" w:eastAsia="Calibri" w:hAnsi="Calibri"/>
              </w:rPr>
            </w:pPr>
            <w:r w:rsidRPr="00606AE3">
              <w:rPr>
                <w:rFonts w:ascii="Calibri" w:eastAsia="Calibri" w:hAnsi="Calibri"/>
              </w:rPr>
              <w:t>0</w:t>
            </w:r>
            <w:r w:rsidR="006F6315" w:rsidRPr="00606AE3">
              <w:rPr>
                <w:rFonts w:ascii="Calibri" w:eastAsia="Calibri" w:hAnsi="Calibri"/>
              </w:rPr>
              <w:t>5</w:t>
            </w:r>
            <w:r w:rsidRPr="00606AE3">
              <w:rPr>
                <w:rFonts w:ascii="Calibri" w:eastAsia="Calibri" w:hAnsi="Calibri"/>
              </w:rPr>
              <w:t>/</w:t>
            </w:r>
            <w:r w:rsidR="00606AE3" w:rsidRPr="00606AE3">
              <w:rPr>
                <w:rFonts w:ascii="Calibri" w:eastAsia="Calibri" w:hAnsi="Calibri"/>
              </w:rPr>
              <w:t>16</w:t>
            </w:r>
            <w:r w:rsidRPr="00606AE3">
              <w:rPr>
                <w:rFonts w:ascii="Calibri" w:eastAsia="Calibri" w:hAnsi="Calibri"/>
              </w:rPr>
              <w:t>/25</w:t>
            </w:r>
          </w:p>
        </w:tc>
        <w:tc>
          <w:tcPr>
            <w:tcW w:w="1425" w:type="dxa"/>
          </w:tcPr>
          <w:p w14:paraId="6E59D200" w14:textId="37A32FA7" w:rsidR="00392599" w:rsidRPr="006F19BE" w:rsidRDefault="00392599" w:rsidP="00E37E45">
            <w:pPr>
              <w:spacing w:after="200" w:line="276" w:lineRule="auto"/>
              <w:rPr>
                <w:rFonts w:ascii="Calibri" w:eastAsia="Calibri" w:hAnsi="Calibri"/>
                <w:color w:val="FF0000"/>
              </w:rPr>
            </w:pPr>
          </w:p>
        </w:tc>
      </w:tr>
      <w:tr w:rsidR="00392599" w:rsidRPr="006F19BE" w14:paraId="5F7BB2CB" w14:textId="77777777" w:rsidTr="00E37E45">
        <w:trPr>
          <w:trHeight w:val="615"/>
        </w:trPr>
        <w:tc>
          <w:tcPr>
            <w:tcW w:w="6960" w:type="dxa"/>
          </w:tcPr>
          <w:p w14:paraId="7D71F4AC" w14:textId="77777777" w:rsidR="00392599" w:rsidRPr="007F0358" w:rsidRDefault="00392599" w:rsidP="00E37E45">
            <w:pPr>
              <w:spacing w:after="200" w:line="276" w:lineRule="auto"/>
              <w:rPr>
                <w:rFonts w:ascii="Calibri" w:eastAsia="Calibri" w:hAnsi="Calibri"/>
                <w:szCs w:val="24"/>
              </w:rPr>
            </w:pPr>
            <w:r w:rsidRPr="007F0358">
              <w:rPr>
                <w:rFonts w:ascii="Calibri" w:eastAsia="Calibri" w:hAnsi="Calibri"/>
                <w:szCs w:val="24"/>
              </w:rPr>
              <w:t>Deadline for submitting a proposal</w:t>
            </w:r>
          </w:p>
        </w:tc>
        <w:tc>
          <w:tcPr>
            <w:tcW w:w="1605" w:type="dxa"/>
          </w:tcPr>
          <w:p w14:paraId="17C47867" w14:textId="34711C72" w:rsidR="00392599" w:rsidRPr="00DA5117" w:rsidRDefault="00F65C7F" w:rsidP="00E37E45">
            <w:pPr>
              <w:spacing w:after="200" w:line="276" w:lineRule="auto"/>
              <w:rPr>
                <w:rFonts w:ascii="Calibri" w:eastAsia="Calibri" w:hAnsi="Calibri"/>
              </w:rPr>
            </w:pPr>
            <w:r w:rsidRPr="00606AE3">
              <w:rPr>
                <w:rFonts w:ascii="Calibri" w:eastAsia="Calibri" w:hAnsi="Calibri"/>
              </w:rPr>
              <w:t>0</w:t>
            </w:r>
            <w:r w:rsidR="006F6315" w:rsidRPr="00606AE3">
              <w:rPr>
                <w:rFonts w:ascii="Calibri" w:eastAsia="Calibri" w:hAnsi="Calibri"/>
              </w:rPr>
              <w:t>5</w:t>
            </w:r>
            <w:r w:rsidRPr="00606AE3">
              <w:rPr>
                <w:rFonts w:ascii="Calibri" w:eastAsia="Calibri" w:hAnsi="Calibri"/>
              </w:rPr>
              <w:t>/</w:t>
            </w:r>
            <w:r w:rsidR="00606AE3" w:rsidRPr="00606AE3">
              <w:rPr>
                <w:rFonts w:ascii="Calibri" w:eastAsia="Calibri" w:hAnsi="Calibri"/>
              </w:rPr>
              <w:t>23</w:t>
            </w:r>
            <w:r w:rsidRPr="00606AE3">
              <w:rPr>
                <w:rFonts w:ascii="Calibri" w:eastAsia="Calibri" w:hAnsi="Calibri"/>
              </w:rPr>
              <w:t>/25</w:t>
            </w:r>
          </w:p>
        </w:tc>
        <w:tc>
          <w:tcPr>
            <w:tcW w:w="1425" w:type="dxa"/>
          </w:tcPr>
          <w:p w14:paraId="674BBC17" w14:textId="274C1246" w:rsidR="00392599" w:rsidRPr="006F19BE" w:rsidRDefault="00392599" w:rsidP="00E37E45">
            <w:pPr>
              <w:spacing w:after="200" w:line="276" w:lineRule="auto"/>
              <w:rPr>
                <w:rFonts w:ascii="Calibri" w:eastAsia="Calibri" w:hAnsi="Calibri"/>
                <w:color w:val="FF0000"/>
              </w:rPr>
            </w:pPr>
          </w:p>
        </w:tc>
      </w:tr>
      <w:tr w:rsidR="00392599" w:rsidRPr="006F19BE" w14:paraId="4EC25583" w14:textId="77777777" w:rsidTr="00E37E45">
        <w:trPr>
          <w:trHeight w:val="510"/>
        </w:trPr>
        <w:tc>
          <w:tcPr>
            <w:tcW w:w="6960" w:type="dxa"/>
          </w:tcPr>
          <w:p w14:paraId="2786F9ED" w14:textId="77777777" w:rsidR="00392599" w:rsidRPr="007F0358" w:rsidRDefault="00392599" w:rsidP="00E37E45">
            <w:pPr>
              <w:spacing w:after="200" w:line="276" w:lineRule="auto"/>
              <w:rPr>
                <w:rFonts w:ascii="Calibri" w:eastAsia="Calibri" w:hAnsi="Calibri"/>
                <w:szCs w:val="24"/>
              </w:rPr>
            </w:pPr>
            <w:r w:rsidRPr="007F0358">
              <w:rPr>
                <w:rFonts w:ascii="Calibri" w:eastAsia="Calibri" w:hAnsi="Calibri"/>
                <w:szCs w:val="24"/>
              </w:rPr>
              <w:lastRenderedPageBreak/>
              <w:t xml:space="preserve">Letters of Intent to Award sent to Respondents </w:t>
            </w:r>
          </w:p>
        </w:tc>
        <w:tc>
          <w:tcPr>
            <w:tcW w:w="1605" w:type="dxa"/>
          </w:tcPr>
          <w:p w14:paraId="002ECD52" w14:textId="77777777" w:rsidR="00392599" w:rsidRPr="00DA5117" w:rsidRDefault="00392599" w:rsidP="00E37E45">
            <w:pPr>
              <w:spacing w:after="200" w:line="276" w:lineRule="auto"/>
              <w:rPr>
                <w:rFonts w:ascii="Calibri" w:eastAsia="Calibri" w:hAnsi="Calibri"/>
              </w:rPr>
            </w:pPr>
            <w:r w:rsidRPr="00DA5117">
              <w:rPr>
                <w:rFonts w:ascii="Calibri" w:eastAsia="Calibri" w:hAnsi="Calibri"/>
              </w:rPr>
              <w:t>Prior to BOS Approval</w:t>
            </w:r>
          </w:p>
        </w:tc>
        <w:tc>
          <w:tcPr>
            <w:tcW w:w="1425" w:type="dxa"/>
          </w:tcPr>
          <w:p w14:paraId="1E877C90" w14:textId="77777777" w:rsidR="00392599" w:rsidRPr="006F19BE" w:rsidRDefault="00392599" w:rsidP="00E37E45">
            <w:pPr>
              <w:spacing w:after="200" w:line="276" w:lineRule="auto"/>
              <w:rPr>
                <w:rFonts w:ascii="Calibri" w:eastAsia="Calibri" w:hAnsi="Calibri"/>
                <w:color w:val="FF0000"/>
              </w:rPr>
            </w:pPr>
          </w:p>
        </w:tc>
      </w:tr>
      <w:tr w:rsidR="00392599" w:rsidRPr="006F19BE" w14:paraId="7CA07D07" w14:textId="77777777" w:rsidTr="00E37E45">
        <w:trPr>
          <w:trHeight w:val="540"/>
        </w:trPr>
        <w:tc>
          <w:tcPr>
            <w:tcW w:w="6960" w:type="dxa"/>
          </w:tcPr>
          <w:p w14:paraId="10576978" w14:textId="77777777" w:rsidR="00392599" w:rsidRPr="007F0358" w:rsidRDefault="00392599" w:rsidP="00E37E45">
            <w:pPr>
              <w:spacing w:after="200" w:line="276" w:lineRule="auto"/>
              <w:rPr>
                <w:rFonts w:ascii="Calibri" w:eastAsia="Calibri" w:hAnsi="Calibri"/>
                <w:szCs w:val="24"/>
              </w:rPr>
            </w:pPr>
            <w:r w:rsidRPr="007F0358">
              <w:rPr>
                <w:rFonts w:ascii="Calibri" w:eastAsia="Calibri" w:hAnsi="Calibri"/>
                <w:szCs w:val="24"/>
              </w:rPr>
              <w:t>Conclusion of contract negotiation and contract signing</w:t>
            </w:r>
          </w:p>
        </w:tc>
        <w:tc>
          <w:tcPr>
            <w:tcW w:w="1605" w:type="dxa"/>
          </w:tcPr>
          <w:p w14:paraId="0475E322" w14:textId="50B5326C" w:rsidR="00392599" w:rsidRPr="00DA5117" w:rsidRDefault="00F65C7F" w:rsidP="00E37E45">
            <w:pPr>
              <w:spacing w:after="200" w:line="276" w:lineRule="auto"/>
              <w:rPr>
                <w:rFonts w:ascii="Calibri" w:eastAsia="Calibri" w:hAnsi="Calibri"/>
              </w:rPr>
            </w:pPr>
            <w:r w:rsidRPr="00606AE3">
              <w:rPr>
                <w:rFonts w:ascii="Calibri" w:eastAsia="Calibri" w:hAnsi="Calibri"/>
              </w:rPr>
              <w:t>0</w:t>
            </w:r>
            <w:r w:rsidR="00606AE3" w:rsidRPr="00606AE3">
              <w:rPr>
                <w:rFonts w:ascii="Calibri" w:eastAsia="Calibri" w:hAnsi="Calibri"/>
              </w:rPr>
              <w:t>6</w:t>
            </w:r>
            <w:r w:rsidRPr="00606AE3">
              <w:rPr>
                <w:rFonts w:ascii="Calibri" w:eastAsia="Calibri" w:hAnsi="Calibri"/>
              </w:rPr>
              <w:t>/</w:t>
            </w:r>
            <w:r w:rsidR="00606AE3" w:rsidRPr="00606AE3">
              <w:rPr>
                <w:rFonts w:ascii="Calibri" w:eastAsia="Calibri" w:hAnsi="Calibri"/>
              </w:rPr>
              <w:t>27</w:t>
            </w:r>
            <w:r w:rsidRPr="00606AE3">
              <w:rPr>
                <w:rFonts w:ascii="Calibri" w:eastAsia="Calibri" w:hAnsi="Calibri"/>
              </w:rPr>
              <w:t>/25</w:t>
            </w:r>
          </w:p>
        </w:tc>
        <w:tc>
          <w:tcPr>
            <w:tcW w:w="1425" w:type="dxa"/>
          </w:tcPr>
          <w:p w14:paraId="39974E38" w14:textId="19323CDD" w:rsidR="00392599" w:rsidRPr="006F19BE" w:rsidRDefault="00392599" w:rsidP="00E37E45">
            <w:pPr>
              <w:spacing w:after="200" w:line="276" w:lineRule="auto"/>
              <w:rPr>
                <w:rFonts w:ascii="Calibri" w:eastAsia="Calibri" w:hAnsi="Calibri"/>
                <w:color w:val="FF0000"/>
              </w:rPr>
            </w:pPr>
          </w:p>
        </w:tc>
      </w:tr>
    </w:tbl>
    <w:p w14:paraId="2F0FC304" w14:textId="77777777" w:rsidR="00392599" w:rsidRDefault="00392599" w:rsidP="006E383D">
      <w:pPr>
        <w:pStyle w:val="NoSpacing"/>
        <w:ind w:left="720"/>
        <w:jc w:val="both"/>
      </w:pPr>
    </w:p>
    <w:p w14:paraId="291C582B" w14:textId="019A0EFF" w:rsidR="00060484" w:rsidRDefault="00060484" w:rsidP="006E383D">
      <w:pPr>
        <w:pStyle w:val="NoSpacing"/>
        <w:ind w:left="720"/>
        <w:jc w:val="both"/>
      </w:pPr>
    </w:p>
    <w:p w14:paraId="0E3E0476" w14:textId="68260E8B" w:rsidR="005469DE" w:rsidRPr="005469DE" w:rsidRDefault="005469DE" w:rsidP="006E383D">
      <w:pPr>
        <w:pStyle w:val="NoSpacing"/>
        <w:numPr>
          <w:ilvl w:val="0"/>
          <w:numId w:val="7"/>
        </w:numPr>
        <w:ind w:hanging="720"/>
        <w:jc w:val="both"/>
        <w:rPr>
          <w:b/>
          <w:bCs/>
        </w:rPr>
      </w:pPr>
      <w:r w:rsidRPr="005469DE">
        <w:rPr>
          <w:b/>
          <w:bCs/>
        </w:rPr>
        <w:t>Format and Submission of Proposals</w:t>
      </w:r>
    </w:p>
    <w:p w14:paraId="624A38AD" w14:textId="1708CDA1" w:rsidR="00B63D75" w:rsidRDefault="00B63D75" w:rsidP="006E383D">
      <w:pPr>
        <w:pStyle w:val="NoSpacing"/>
        <w:ind w:left="720"/>
        <w:jc w:val="both"/>
      </w:pPr>
    </w:p>
    <w:p w14:paraId="47C558E1" w14:textId="21961267" w:rsidR="005469DE" w:rsidRDefault="0003497E" w:rsidP="006E383D">
      <w:pPr>
        <w:pStyle w:val="NoSpacing"/>
        <w:ind w:left="720" w:hanging="360"/>
        <w:jc w:val="both"/>
        <w:rPr>
          <w:u w:val="single"/>
        </w:rPr>
      </w:pPr>
      <w:r>
        <w:t>3</w:t>
      </w:r>
      <w:r w:rsidR="005469DE">
        <w:t xml:space="preserve">.1 </w:t>
      </w:r>
      <w:r w:rsidR="005469DE" w:rsidRPr="005469DE">
        <w:rPr>
          <w:u w:val="single"/>
        </w:rPr>
        <w:t>Proposal Compliance</w:t>
      </w:r>
    </w:p>
    <w:p w14:paraId="6FCC52DA" w14:textId="13C928E6" w:rsidR="005469DE" w:rsidRDefault="005469DE" w:rsidP="006E383D">
      <w:pPr>
        <w:pStyle w:val="NoSpacing"/>
        <w:ind w:left="720"/>
        <w:jc w:val="both"/>
      </w:pPr>
    </w:p>
    <w:p w14:paraId="2732BF8C" w14:textId="7B1CA800" w:rsidR="005469DE" w:rsidRDefault="005469DE" w:rsidP="006E383D">
      <w:pPr>
        <w:pStyle w:val="NoSpacing"/>
        <w:ind w:left="720"/>
        <w:jc w:val="both"/>
      </w:pPr>
      <w:proofErr w:type="gramStart"/>
      <w:r>
        <w:t>In order to</w:t>
      </w:r>
      <w:proofErr w:type="gramEnd"/>
      <w:r>
        <w:t xml:space="preserve"> enable direct comparison of competing responses, you must submit your Proposal in conformity </w:t>
      </w:r>
      <w:r w:rsidR="006F6315">
        <w:t>with</w:t>
      </w:r>
      <w:r>
        <w:t xml:space="preserve"> the requirements stated herein.  Failure to adhere to all requirements may result in your Proposal being disqualified as non-responsive.</w:t>
      </w:r>
    </w:p>
    <w:p w14:paraId="6CD4BE67" w14:textId="38995B19" w:rsidR="005469DE" w:rsidRDefault="005469DE" w:rsidP="006E383D">
      <w:pPr>
        <w:pStyle w:val="NoSpacing"/>
        <w:ind w:left="720"/>
        <w:jc w:val="both"/>
      </w:pPr>
    </w:p>
    <w:p w14:paraId="6E48944A" w14:textId="3DADAF88" w:rsidR="005469DE" w:rsidRDefault="0003497E" w:rsidP="006E383D">
      <w:pPr>
        <w:pStyle w:val="NoSpacing"/>
        <w:ind w:left="360"/>
        <w:jc w:val="both"/>
        <w:rPr>
          <w:u w:val="single"/>
        </w:rPr>
      </w:pPr>
      <w:r>
        <w:t>3</w:t>
      </w:r>
      <w:r w:rsidR="005469DE" w:rsidRPr="005469DE">
        <w:t>.2</w:t>
      </w:r>
      <w:r w:rsidR="005469DE" w:rsidRPr="005469DE">
        <w:rPr>
          <w:u w:val="single"/>
        </w:rPr>
        <w:t xml:space="preserve"> </w:t>
      </w:r>
      <w:r w:rsidR="005469DE">
        <w:rPr>
          <w:u w:val="single"/>
        </w:rPr>
        <w:t>Proposal Deadline</w:t>
      </w:r>
    </w:p>
    <w:p w14:paraId="66CB1689" w14:textId="182C74E4" w:rsidR="005469DE" w:rsidRDefault="005469DE" w:rsidP="006E383D">
      <w:pPr>
        <w:pStyle w:val="NoSpacing"/>
        <w:ind w:left="720"/>
        <w:jc w:val="both"/>
      </w:pPr>
    </w:p>
    <w:p w14:paraId="7C8D109D" w14:textId="331A7F18" w:rsidR="005469DE" w:rsidRDefault="005469DE" w:rsidP="006E383D">
      <w:pPr>
        <w:pStyle w:val="NoSpacing"/>
        <w:ind w:left="720"/>
        <w:jc w:val="both"/>
      </w:pPr>
      <w:r>
        <w:t>All Proposals must be received no later than the date and time and at the location specified on the Title Page.  Proposals received after this date and time will not be considered.  Incomplete proposals will not be considered.</w:t>
      </w:r>
    </w:p>
    <w:p w14:paraId="1A8A7CFC" w14:textId="4DE98B0A" w:rsidR="005469DE" w:rsidRDefault="005469DE" w:rsidP="006E383D">
      <w:pPr>
        <w:pStyle w:val="NoSpacing"/>
        <w:ind w:left="720"/>
        <w:jc w:val="both"/>
      </w:pPr>
    </w:p>
    <w:p w14:paraId="1387E104" w14:textId="1B992E4A" w:rsidR="005469DE" w:rsidRDefault="0003497E" w:rsidP="006E383D">
      <w:pPr>
        <w:pStyle w:val="NoSpacing"/>
        <w:ind w:left="360"/>
        <w:jc w:val="both"/>
        <w:rPr>
          <w:u w:val="single"/>
        </w:rPr>
      </w:pPr>
      <w:r>
        <w:t>3</w:t>
      </w:r>
      <w:r w:rsidR="005469DE">
        <w:t xml:space="preserve">.3 </w:t>
      </w:r>
      <w:r w:rsidR="005469DE">
        <w:rPr>
          <w:u w:val="single"/>
        </w:rPr>
        <w:t>Proposal Content</w:t>
      </w:r>
    </w:p>
    <w:p w14:paraId="14024042" w14:textId="3567DE59" w:rsidR="005469DE" w:rsidRDefault="005469DE" w:rsidP="005469DE">
      <w:pPr>
        <w:pStyle w:val="NoSpacing"/>
        <w:ind w:left="720"/>
      </w:pPr>
    </w:p>
    <w:p w14:paraId="6CC9C2E9" w14:textId="1BAD7604" w:rsidR="005469DE" w:rsidRDefault="005469DE" w:rsidP="005469DE">
      <w:pPr>
        <w:pStyle w:val="NoSpacing"/>
        <w:ind w:left="720"/>
      </w:pPr>
      <w:r>
        <w:t>Please assemble your proposal in the following order:</w:t>
      </w:r>
    </w:p>
    <w:p w14:paraId="689540F5" w14:textId="35F8B200" w:rsidR="005469DE" w:rsidRPr="006E383D" w:rsidRDefault="005469DE" w:rsidP="006E383D">
      <w:pPr>
        <w:numPr>
          <w:ilvl w:val="1"/>
          <w:numId w:val="10"/>
        </w:numPr>
        <w:jc w:val="both"/>
        <w:rPr>
          <w:b/>
          <w:bCs/>
        </w:rPr>
      </w:pPr>
      <w:r>
        <w:rPr>
          <w:b/>
          <w:bCs/>
        </w:rPr>
        <w:t>Cover Letter:</w:t>
      </w:r>
      <w:r w:rsidR="006E383D">
        <w:rPr>
          <w:b/>
          <w:bCs/>
        </w:rPr>
        <w:t xml:space="preserve"> </w:t>
      </w:r>
      <w:r w:rsidRPr="009166A2">
        <w:t>A standard</w:t>
      </w:r>
      <w:r w:rsidR="008810B1" w:rsidRPr="009166A2">
        <w:t xml:space="preserve"> </w:t>
      </w:r>
      <w:r w:rsidR="006E383D" w:rsidRPr="009166A2">
        <w:t>business letter must be included</w:t>
      </w:r>
      <w:r w:rsidR="0003497E">
        <w:t>,</w:t>
      </w:r>
      <w:r w:rsidR="006E383D" w:rsidRPr="009166A2">
        <w:t xml:space="preserve"> which represents your agreement to supply the requested goods and/or services detailed in the RFP</w:t>
      </w:r>
      <w:r w:rsidR="0003497E">
        <w:t>.</w:t>
      </w:r>
    </w:p>
    <w:p w14:paraId="6F004D30" w14:textId="6DB228BE" w:rsidR="006E383D" w:rsidRDefault="006E383D" w:rsidP="006E383D">
      <w:pPr>
        <w:numPr>
          <w:ilvl w:val="1"/>
          <w:numId w:val="10"/>
        </w:numPr>
        <w:jc w:val="both"/>
        <w:rPr>
          <w:rFonts w:cs="Arial"/>
          <w:szCs w:val="24"/>
        </w:rPr>
      </w:pPr>
      <w:r>
        <w:rPr>
          <w:b/>
          <w:bCs/>
        </w:rPr>
        <w:t xml:space="preserve">Company Profile: </w:t>
      </w:r>
      <w:r w:rsidRPr="0009184E">
        <w:rPr>
          <w:rFonts w:cs="Arial"/>
          <w:szCs w:val="24"/>
        </w:rPr>
        <w:t xml:space="preserve">Provide a brief history of your company, and an executive summary of your response.  </w:t>
      </w:r>
      <w:proofErr w:type="gramStart"/>
      <w:r w:rsidRPr="0009184E">
        <w:rPr>
          <w:rFonts w:cs="Arial"/>
          <w:szCs w:val="24"/>
        </w:rPr>
        <w:t>Content</w:t>
      </w:r>
      <w:proofErr w:type="gramEnd"/>
      <w:r w:rsidRPr="0009184E">
        <w:rPr>
          <w:rFonts w:cs="Arial"/>
          <w:szCs w:val="24"/>
        </w:rPr>
        <w:t xml:space="preserve"> should be no more than two pages. </w:t>
      </w:r>
    </w:p>
    <w:p w14:paraId="2FA1FC04" w14:textId="58A8D812" w:rsidR="006E383D" w:rsidRDefault="006E383D" w:rsidP="006E383D">
      <w:pPr>
        <w:numPr>
          <w:ilvl w:val="1"/>
          <w:numId w:val="10"/>
        </w:numPr>
        <w:jc w:val="both"/>
        <w:rPr>
          <w:rFonts w:cs="Arial"/>
          <w:szCs w:val="24"/>
        </w:rPr>
      </w:pPr>
      <w:r w:rsidRPr="001F0FFD">
        <w:rPr>
          <w:rFonts w:cs="Arial"/>
          <w:b/>
          <w:szCs w:val="24"/>
        </w:rPr>
        <w:t>Project Understanding and Approach</w:t>
      </w:r>
      <w:r w:rsidRPr="001F0FFD">
        <w:rPr>
          <w:rFonts w:cs="Arial"/>
          <w:szCs w:val="24"/>
        </w:rPr>
        <w:t>: Provide an overview of you</w:t>
      </w:r>
      <w:r>
        <w:rPr>
          <w:rFonts w:cs="Arial"/>
          <w:szCs w:val="24"/>
        </w:rPr>
        <w:t xml:space="preserve">r understanding of the needs of the department and understanding of the services </w:t>
      </w:r>
      <w:r w:rsidRPr="001F0FFD">
        <w:rPr>
          <w:rFonts w:cs="Arial"/>
          <w:szCs w:val="24"/>
        </w:rPr>
        <w:t>to be provided and your approach to the work.</w:t>
      </w:r>
    </w:p>
    <w:p w14:paraId="0B86DC81" w14:textId="05127466" w:rsidR="006E383D" w:rsidRPr="009166A2" w:rsidRDefault="006E383D" w:rsidP="006E383D">
      <w:pPr>
        <w:numPr>
          <w:ilvl w:val="1"/>
          <w:numId w:val="10"/>
        </w:numPr>
        <w:spacing w:after="120"/>
        <w:jc w:val="both"/>
      </w:pPr>
      <w:r w:rsidRPr="006E383D">
        <w:rPr>
          <w:rFonts w:cs="Arial"/>
          <w:b/>
          <w:szCs w:val="24"/>
        </w:rPr>
        <w:t xml:space="preserve">Scope of Work: </w:t>
      </w:r>
      <w:r w:rsidRPr="006E383D">
        <w:rPr>
          <w:rFonts w:cs="Arial"/>
          <w:szCs w:val="24"/>
        </w:rPr>
        <w:t xml:space="preserve">Provide your specific proposal to address the Scope of Work outlined in </w:t>
      </w:r>
      <w:r w:rsidRPr="00340DD5">
        <w:rPr>
          <w:rFonts w:cs="Arial"/>
          <w:szCs w:val="24"/>
        </w:rPr>
        <w:t xml:space="preserve">Section </w:t>
      </w:r>
      <w:r w:rsidR="0003497E">
        <w:rPr>
          <w:rFonts w:cs="Arial"/>
          <w:szCs w:val="24"/>
        </w:rPr>
        <w:t>5</w:t>
      </w:r>
      <w:r w:rsidRPr="00340DD5">
        <w:rPr>
          <w:rFonts w:cs="Arial"/>
          <w:szCs w:val="24"/>
        </w:rPr>
        <w:t xml:space="preserve"> and Exhibit A below. At the </w:t>
      </w:r>
      <w:r w:rsidRPr="006E383D">
        <w:rPr>
          <w:rFonts w:cs="Arial"/>
          <w:szCs w:val="24"/>
        </w:rPr>
        <w:t xml:space="preserve">very least, this should describe in detail how the service </w:t>
      </w:r>
      <w:proofErr w:type="gramStart"/>
      <w:r w:rsidRPr="006E383D">
        <w:rPr>
          <w:rFonts w:cs="Arial"/>
          <w:szCs w:val="24"/>
        </w:rPr>
        <w:t>shall</w:t>
      </w:r>
      <w:proofErr w:type="gramEnd"/>
      <w:r w:rsidRPr="006E383D">
        <w:rPr>
          <w:rFonts w:cs="Arial"/>
          <w:szCs w:val="24"/>
        </w:rPr>
        <w:t xml:space="preserve"> be provided and include a description of major tasks and subtasks.  Include a proposed timeline for completing the work</w:t>
      </w:r>
      <w:r w:rsidRPr="006E383D">
        <w:rPr>
          <w:rFonts w:cs="Arial"/>
        </w:rPr>
        <w:t xml:space="preserve">.  </w:t>
      </w:r>
      <w:r w:rsidRPr="006E383D">
        <w:rPr>
          <w:rFonts w:cs="Arial"/>
          <w:szCs w:val="24"/>
        </w:rPr>
        <w:t>If applicable, describe administrative and fiscal management of the program, personnel policies</w:t>
      </w:r>
      <w:r w:rsidR="0003497E">
        <w:rPr>
          <w:rFonts w:cs="Arial"/>
          <w:szCs w:val="24"/>
        </w:rPr>
        <w:t>,</w:t>
      </w:r>
      <w:r w:rsidRPr="006E383D">
        <w:rPr>
          <w:rFonts w:cs="Arial"/>
          <w:szCs w:val="24"/>
        </w:rPr>
        <w:t xml:space="preserve"> and expected use of subcontractors</w:t>
      </w:r>
      <w:r>
        <w:rPr>
          <w:rFonts w:cs="Arial"/>
          <w:szCs w:val="24"/>
        </w:rPr>
        <w:t>.</w:t>
      </w:r>
      <w:r w:rsidRPr="006E383D">
        <w:rPr>
          <w:b/>
        </w:rPr>
        <w:t xml:space="preserve"> </w:t>
      </w:r>
    </w:p>
    <w:p w14:paraId="08392610" w14:textId="48CFF9E2" w:rsidR="009166A2" w:rsidRDefault="009166A2" w:rsidP="009166A2">
      <w:pPr>
        <w:numPr>
          <w:ilvl w:val="1"/>
          <w:numId w:val="10"/>
        </w:numPr>
        <w:jc w:val="both"/>
        <w:rPr>
          <w:rFonts w:cs="Arial"/>
          <w:szCs w:val="24"/>
        </w:rPr>
      </w:pPr>
      <w:r>
        <w:rPr>
          <w:rFonts w:cs="Arial"/>
          <w:b/>
          <w:szCs w:val="24"/>
        </w:rPr>
        <w:t>Return Material Authorization Process</w:t>
      </w:r>
      <w:r w:rsidR="0003497E">
        <w:rPr>
          <w:rFonts w:cs="Arial"/>
          <w:szCs w:val="24"/>
        </w:rPr>
        <w:t xml:space="preserve">: </w:t>
      </w:r>
      <w:r>
        <w:rPr>
          <w:rFonts w:cs="Arial"/>
          <w:szCs w:val="24"/>
        </w:rPr>
        <w:t>Provide an articulated Return Material Authorization (RMA) process.</w:t>
      </w:r>
    </w:p>
    <w:p w14:paraId="11EC4B8A" w14:textId="39CABF4B" w:rsidR="006E383D" w:rsidRPr="006E383D" w:rsidRDefault="006E383D" w:rsidP="006E383D">
      <w:pPr>
        <w:numPr>
          <w:ilvl w:val="1"/>
          <w:numId w:val="10"/>
        </w:numPr>
        <w:rPr>
          <w:rFonts w:ascii="Calibri" w:hAnsi="Calibri"/>
        </w:rPr>
      </w:pPr>
      <w:r w:rsidRPr="006E383D">
        <w:rPr>
          <w:b/>
        </w:rPr>
        <w:t>Pricing:</w:t>
      </w:r>
      <w:r w:rsidRPr="00863EC9">
        <w:t xml:space="preserve"> The proposal </w:t>
      </w:r>
      <w:proofErr w:type="gramStart"/>
      <w:r w:rsidRPr="00863EC9">
        <w:t>shall</w:t>
      </w:r>
      <w:proofErr w:type="gramEnd"/>
      <w:r w:rsidRPr="00863EC9">
        <w:t xml:space="preserve"> outline the proposed costs of providing the service as outlined in the </w:t>
      </w:r>
      <w:r w:rsidR="0003497E">
        <w:t>S</w:t>
      </w:r>
      <w:r w:rsidRPr="00863EC9">
        <w:t xml:space="preserve">cope of </w:t>
      </w:r>
      <w:r w:rsidR="0003497E">
        <w:t>W</w:t>
      </w:r>
      <w:r w:rsidRPr="00863EC9">
        <w:t xml:space="preserve">ork.  The proposal is to be specific and include </w:t>
      </w:r>
      <w:r>
        <w:t>Software and Hardware</w:t>
      </w:r>
      <w:r w:rsidRPr="00863EC9">
        <w:t xml:space="preserve"> as well as any additional costs.</w:t>
      </w:r>
      <w:r>
        <w:t xml:space="preserve">  </w:t>
      </w:r>
      <w:r w:rsidRPr="00863EC9">
        <w:t>All prices submitted are non-binding at this stage of the procurement process and are subject</w:t>
      </w:r>
      <w:r>
        <w:t xml:space="preserve"> to negotiation. </w:t>
      </w:r>
    </w:p>
    <w:p w14:paraId="30BA9D2C" w14:textId="450A28B4" w:rsidR="006E383D" w:rsidRPr="006E383D" w:rsidRDefault="006E383D" w:rsidP="006E383D">
      <w:pPr>
        <w:numPr>
          <w:ilvl w:val="1"/>
          <w:numId w:val="10"/>
        </w:numPr>
        <w:jc w:val="both"/>
        <w:rPr>
          <w:rFonts w:cs="Arial"/>
          <w:szCs w:val="24"/>
        </w:rPr>
      </w:pPr>
      <w:r w:rsidRPr="006E383D">
        <w:rPr>
          <w:b/>
          <w:bCs/>
        </w:rPr>
        <w:lastRenderedPageBreak/>
        <w:t>Contract:</w:t>
      </w:r>
      <w:r>
        <w:t xml:space="preserve"> Upon acceptance of a Respondent’s proposal, County will prepare and submit a contract to the successful Respondent for signature</w:t>
      </w:r>
      <w:r w:rsidRPr="00340DD5">
        <w:t xml:space="preserve">.  (See sample contract, as </w:t>
      </w:r>
      <w:r w:rsidR="0003497E">
        <w:t>Exhibit</w:t>
      </w:r>
      <w:r w:rsidRPr="00340DD5">
        <w:t xml:space="preserve"> </w:t>
      </w:r>
      <w:r w:rsidR="00340DD5" w:rsidRPr="00340DD5">
        <w:t>B</w:t>
      </w:r>
      <w:r w:rsidRPr="00340DD5">
        <w:t>, which contains required contractual language.) </w:t>
      </w:r>
      <w:r>
        <w:t xml:space="preserve"> If any components of the attached contract are not acceptable to the Respondent, the Respondent must include such unacceptable components in their response.</w:t>
      </w:r>
      <w:r w:rsidRPr="006E383D">
        <w:rPr>
          <w:rFonts w:cs="Arial"/>
          <w:b/>
          <w:szCs w:val="24"/>
        </w:rPr>
        <w:t xml:space="preserve"> </w:t>
      </w:r>
    </w:p>
    <w:p w14:paraId="6090DB96" w14:textId="1F2905D1" w:rsidR="006E383D" w:rsidRDefault="006E383D" w:rsidP="006E383D">
      <w:pPr>
        <w:numPr>
          <w:ilvl w:val="1"/>
          <w:numId w:val="10"/>
        </w:numPr>
        <w:spacing w:after="120"/>
        <w:jc w:val="both"/>
        <w:rPr>
          <w:rFonts w:cs="Arial"/>
          <w:szCs w:val="24"/>
        </w:rPr>
      </w:pPr>
      <w:r w:rsidRPr="006E383D">
        <w:rPr>
          <w:rFonts w:cs="Arial"/>
          <w:b/>
          <w:szCs w:val="24"/>
        </w:rPr>
        <w:t>References:</w:t>
      </w:r>
      <w:r w:rsidRPr="006E383D">
        <w:rPr>
          <w:rFonts w:cs="Arial"/>
          <w:szCs w:val="24"/>
        </w:rPr>
        <w:t xml:space="preserve"> Provide a minimum of three references for which you have </w:t>
      </w:r>
      <w:proofErr w:type="gramStart"/>
      <w:r w:rsidRPr="006E383D">
        <w:rPr>
          <w:rFonts w:cs="Arial"/>
          <w:szCs w:val="24"/>
        </w:rPr>
        <w:t>provided like</w:t>
      </w:r>
      <w:proofErr w:type="gramEnd"/>
      <w:r w:rsidRPr="006E383D">
        <w:rPr>
          <w:rFonts w:cs="Arial"/>
          <w:szCs w:val="24"/>
        </w:rPr>
        <w:t xml:space="preserve"> services in the last 24 months.  Each reference should include </w:t>
      </w:r>
      <w:r w:rsidR="0048383A">
        <w:rPr>
          <w:rFonts w:cs="Arial"/>
          <w:szCs w:val="24"/>
        </w:rPr>
        <w:t xml:space="preserve">the </w:t>
      </w:r>
      <w:r w:rsidRPr="006E383D">
        <w:rPr>
          <w:rFonts w:cs="Arial"/>
          <w:szCs w:val="24"/>
        </w:rPr>
        <w:t>company name, address, telephone number, and contact.</w:t>
      </w:r>
    </w:p>
    <w:p w14:paraId="3E7E5274" w14:textId="497068D9" w:rsidR="009166A2" w:rsidRPr="00246857" w:rsidRDefault="009166A2" w:rsidP="00246857">
      <w:pPr>
        <w:numPr>
          <w:ilvl w:val="1"/>
          <w:numId w:val="10"/>
        </w:numPr>
        <w:spacing w:after="120"/>
        <w:jc w:val="both"/>
        <w:rPr>
          <w:rFonts w:cs="Arial"/>
          <w:szCs w:val="24"/>
        </w:rPr>
      </w:pPr>
      <w:r>
        <w:rPr>
          <w:rFonts w:cs="Arial"/>
          <w:b/>
          <w:szCs w:val="24"/>
        </w:rPr>
        <w:t>Litigation Disclosure</w:t>
      </w:r>
      <w:r w:rsidR="0003497E">
        <w:rPr>
          <w:rFonts w:cs="Arial"/>
          <w:b/>
          <w:szCs w:val="24"/>
        </w:rPr>
        <w:t>:</w:t>
      </w:r>
      <w:r w:rsidR="0048383A">
        <w:rPr>
          <w:rFonts w:cs="Arial"/>
          <w:szCs w:val="24"/>
        </w:rPr>
        <w:t xml:space="preserve"> </w:t>
      </w:r>
      <w:r>
        <w:rPr>
          <w:rFonts w:cs="Arial"/>
          <w:szCs w:val="24"/>
        </w:rPr>
        <w:t xml:space="preserve">Disclose and explain any litigation, threatened litigation, investigation, reorganization, receivership, filing, strike, audit, corporate acquisition, unpaid judgments, or other action that could have an adverse impact on their ability to provide the </w:t>
      </w:r>
      <w:r w:rsidR="0048383A">
        <w:rPr>
          <w:rFonts w:cs="Arial"/>
          <w:szCs w:val="24"/>
        </w:rPr>
        <w:t>required</w:t>
      </w:r>
      <w:r>
        <w:rPr>
          <w:rFonts w:cs="Arial"/>
          <w:szCs w:val="24"/>
        </w:rPr>
        <w:t xml:space="preserve"> needs.</w:t>
      </w:r>
    </w:p>
    <w:p w14:paraId="513AE88B" w14:textId="106BDBEA" w:rsidR="001601B5" w:rsidRPr="001601B5" w:rsidRDefault="0048383A" w:rsidP="001601B5">
      <w:pPr>
        <w:pStyle w:val="NoSpacing"/>
        <w:ind w:left="720" w:hanging="360"/>
        <w:jc w:val="both"/>
      </w:pPr>
      <w:r>
        <w:rPr>
          <w:rFonts w:cs="Arial"/>
          <w:szCs w:val="24"/>
        </w:rPr>
        <w:t>3</w:t>
      </w:r>
      <w:r w:rsidR="001601B5">
        <w:rPr>
          <w:rFonts w:cs="Arial"/>
          <w:szCs w:val="24"/>
        </w:rPr>
        <w:t xml:space="preserve">.4 </w:t>
      </w:r>
      <w:r w:rsidR="001601B5" w:rsidRPr="001601B5">
        <w:rPr>
          <w:u w:val="single"/>
        </w:rPr>
        <w:t>Proposal Submission</w:t>
      </w:r>
    </w:p>
    <w:p w14:paraId="5D45D36E" w14:textId="096514D5" w:rsidR="001601B5" w:rsidRDefault="001601B5" w:rsidP="001601B5">
      <w:pPr>
        <w:pStyle w:val="NoSpacing"/>
        <w:ind w:left="720" w:hanging="360"/>
        <w:jc w:val="both"/>
      </w:pPr>
    </w:p>
    <w:p w14:paraId="05DCDDEA" w14:textId="14E0653F" w:rsidR="001601B5" w:rsidRDefault="001601B5" w:rsidP="001601B5">
      <w:pPr>
        <w:pStyle w:val="NoSpacing"/>
        <w:ind w:left="720"/>
        <w:jc w:val="both"/>
      </w:pPr>
      <w:r>
        <w:t>Submit to the appropriate location specified on the Ti</w:t>
      </w:r>
      <w:r w:rsidR="0048383A">
        <w:t>t</w:t>
      </w:r>
      <w:r>
        <w:t>le Page (either by mail or delivery), six (6) complete copies of your Proposal in a sealed envelope or package, clearly marked on the outside “CONFIDENTIAL” with your company name and return address, the RFP Title, and the due date.  Faxed</w:t>
      </w:r>
      <w:r w:rsidR="004C257D">
        <w:t xml:space="preserve"> or electronic</w:t>
      </w:r>
      <w:r>
        <w:t xml:space="preserve"> proposals will not be considered.</w:t>
      </w:r>
    </w:p>
    <w:p w14:paraId="67261D25" w14:textId="3C38F7A6" w:rsidR="001601B5" w:rsidRDefault="001601B5" w:rsidP="001601B5">
      <w:pPr>
        <w:pStyle w:val="NoSpacing"/>
        <w:ind w:left="720"/>
        <w:jc w:val="both"/>
      </w:pPr>
    </w:p>
    <w:p w14:paraId="708161A9" w14:textId="4398460B" w:rsidR="001601B5" w:rsidRDefault="001601B5" w:rsidP="001601B5">
      <w:pPr>
        <w:pStyle w:val="NoSpacing"/>
        <w:numPr>
          <w:ilvl w:val="0"/>
          <w:numId w:val="7"/>
        </w:numPr>
        <w:ind w:hanging="720"/>
        <w:jc w:val="both"/>
        <w:rPr>
          <w:b/>
          <w:bCs/>
        </w:rPr>
      </w:pPr>
      <w:r w:rsidRPr="001601B5">
        <w:rPr>
          <w:b/>
          <w:bCs/>
        </w:rPr>
        <w:t>Evaluation Process</w:t>
      </w:r>
    </w:p>
    <w:p w14:paraId="43C3E78B" w14:textId="4D968747" w:rsidR="00786B79" w:rsidRDefault="00786B79" w:rsidP="00786B79">
      <w:pPr>
        <w:pStyle w:val="NoSpacing"/>
        <w:ind w:left="720"/>
        <w:jc w:val="both"/>
        <w:rPr>
          <w:b/>
          <w:bCs/>
        </w:rPr>
      </w:pPr>
    </w:p>
    <w:p w14:paraId="54A5ACC9" w14:textId="244CAD53" w:rsidR="000D7D2B" w:rsidRDefault="000D7D2B" w:rsidP="000D7D2B">
      <w:pPr>
        <w:pStyle w:val="NoSpacing"/>
        <w:ind w:left="720"/>
        <w:jc w:val="both"/>
      </w:pPr>
      <w:r>
        <w:t xml:space="preserve">The County is using the competitive proposal process, wherein the experience and responsiveness of each submitted proposal </w:t>
      </w:r>
      <w:r w:rsidR="0048383A">
        <w:t>are</w:t>
      </w:r>
      <w:r>
        <w:t xml:space="preserve"> evaluated as it relates to the Scope of Services.  </w:t>
      </w:r>
    </w:p>
    <w:p w14:paraId="72E28650" w14:textId="77777777" w:rsidR="000D7D2B" w:rsidRDefault="000D7D2B" w:rsidP="000D7D2B">
      <w:pPr>
        <w:pStyle w:val="NoSpacing"/>
        <w:ind w:left="720"/>
        <w:jc w:val="both"/>
      </w:pPr>
    </w:p>
    <w:p w14:paraId="7747AF75" w14:textId="77777777" w:rsidR="000D7D2B" w:rsidRDefault="000D7D2B" w:rsidP="000D7D2B">
      <w:pPr>
        <w:pStyle w:val="NoSpacing"/>
        <w:ind w:left="720"/>
        <w:jc w:val="both"/>
      </w:pPr>
      <w:r>
        <w:t>Proposals shall be opened and checked to ensure that each complies with the requirements of the RFP.  The absence of required information may render the proposal non-responsive and may be cause for rejection.</w:t>
      </w:r>
    </w:p>
    <w:p w14:paraId="14231A36" w14:textId="77777777" w:rsidR="000D7D2B" w:rsidRDefault="000D7D2B" w:rsidP="000D7D2B">
      <w:pPr>
        <w:pStyle w:val="NoSpacing"/>
        <w:ind w:left="720"/>
        <w:jc w:val="both"/>
      </w:pPr>
    </w:p>
    <w:p w14:paraId="21B14317" w14:textId="77777777" w:rsidR="000D7D2B" w:rsidRDefault="000D7D2B" w:rsidP="000D7D2B">
      <w:pPr>
        <w:pStyle w:val="NoSpacing"/>
        <w:ind w:left="720"/>
        <w:jc w:val="both"/>
      </w:pPr>
      <w:r>
        <w:t>All proposals will be evaluated to determine whether they meet all the requirements of the RFP.</w:t>
      </w:r>
    </w:p>
    <w:p w14:paraId="2867890C" w14:textId="77777777" w:rsidR="000D7D2B" w:rsidRDefault="000D7D2B" w:rsidP="000D7D2B">
      <w:pPr>
        <w:pStyle w:val="NoSpacing"/>
        <w:ind w:left="720"/>
        <w:jc w:val="both"/>
      </w:pPr>
    </w:p>
    <w:p w14:paraId="270153F9" w14:textId="32B46387" w:rsidR="000D7D2B" w:rsidRDefault="000D7D2B" w:rsidP="000D7D2B">
      <w:pPr>
        <w:pStyle w:val="NoSpacing"/>
        <w:ind w:left="720"/>
        <w:jc w:val="both"/>
      </w:pPr>
      <w:r>
        <w:t xml:space="preserve">A Consultant Selection </w:t>
      </w:r>
      <w:r w:rsidR="0048383A">
        <w:t>Board</w:t>
      </w:r>
      <w:r>
        <w:t xml:space="preserve"> may be convened to review, discuss</w:t>
      </w:r>
      <w:r w:rsidR="0048383A">
        <w:t>,</w:t>
      </w:r>
      <w:r>
        <w:t xml:space="preserve"> and rank proposals using the following criteria: </w:t>
      </w:r>
    </w:p>
    <w:p w14:paraId="78FF3D49" w14:textId="77777777" w:rsidR="000D7D2B" w:rsidRDefault="000D7D2B" w:rsidP="000D7D2B">
      <w:pPr>
        <w:pStyle w:val="NoSpacing"/>
        <w:ind w:left="720"/>
        <w:jc w:val="both"/>
      </w:pPr>
    </w:p>
    <w:p w14:paraId="72DF24CF" w14:textId="77777777" w:rsidR="000D7D2B" w:rsidRDefault="000D7D2B" w:rsidP="003729F7">
      <w:pPr>
        <w:pStyle w:val="NoSpacing"/>
        <w:numPr>
          <w:ilvl w:val="0"/>
          <w:numId w:val="12"/>
        </w:numPr>
        <w:jc w:val="both"/>
      </w:pPr>
      <w:r>
        <w:t>Adherence to the RFP</w:t>
      </w:r>
      <w:r>
        <w:tab/>
      </w:r>
    </w:p>
    <w:p w14:paraId="75940CD0" w14:textId="27D34D79" w:rsidR="000D7D2B" w:rsidRDefault="0048383A" w:rsidP="003729F7">
      <w:pPr>
        <w:pStyle w:val="NoSpacing"/>
        <w:numPr>
          <w:ilvl w:val="0"/>
          <w:numId w:val="12"/>
        </w:numPr>
        <w:jc w:val="both"/>
      </w:pPr>
      <w:r>
        <w:t>Experience and qualifications</w:t>
      </w:r>
    </w:p>
    <w:p w14:paraId="54DAE0E4" w14:textId="0DB75E16" w:rsidR="000D7D2B" w:rsidRDefault="0048383A" w:rsidP="003729F7">
      <w:pPr>
        <w:pStyle w:val="NoSpacing"/>
        <w:numPr>
          <w:ilvl w:val="0"/>
          <w:numId w:val="12"/>
        </w:numPr>
        <w:jc w:val="both"/>
      </w:pPr>
      <w:r>
        <w:t>Pricing and cost effectiveness</w:t>
      </w:r>
    </w:p>
    <w:p w14:paraId="17FBF4B3" w14:textId="3A10A88D" w:rsidR="0048383A" w:rsidRDefault="0048383A" w:rsidP="003729F7">
      <w:pPr>
        <w:pStyle w:val="NoSpacing"/>
        <w:numPr>
          <w:ilvl w:val="0"/>
          <w:numId w:val="12"/>
        </w:numPr>
        <w:jc w:val="both"/>
      </w:pPr>
      <w:r>
        <w:t>Reporting and monitoring capabilities</w:t>
      </w:r>
    </w:p>
    <w:p w14:paraId="3BD3D959" w14:textId="547C2600" w:rsidR="0048383A" w:rsidRDefault="0048383A" w:rsidP="003729F7">
      <w:pPr>
        <w:pStyle w:val="NoSpacing"/>
        <w:numPr>
          <w:ilvl w:val="0"/>
          <w:numId w:val="12"/>
        </w:numPr>
        <w:jc w:val="both"/>
      </w:pPr>
      <w:r>
        <w:t>Compliance with regulations and sustainability efforts</w:t>
      </w:r>
    </w:p>
    <w:p w14:paraId="279B5FF2" w14:textId="77777777" w:rsidR="000D7D2B" w:rsidRDefault="000D7D2B" w:rsidP="000D7D2B">
      <w:pPr>
        <w:pStyle w:val="NoSpacing"/>
        <w:ind w:left="720"/>
        <w:jc w:val="both"/>
      </w:pPr>
    </w:p>
    <w:p w14:paraId="6BF25CA6" w14:textId="2FDE6C77" w:rsidR="000D7D2B" w:rsidRDefault="000D7D2B" w:rsidP="000D7D2B">
      <w:pPr>
        <w:pStyle w:val="NoSpacing"/>
        <w:ind w:left="720"/>
        <w:jc w:val="both"/>
      </w:pPr>
      <w:r>
        <w:t xml:space="preserve">Prior to final selection, a short list of qualified and responsive Consultants may be requested to participate in an interview.  The purpose of the interview will be to provide an opportunity for each Consultant to present their qualifications and proposals in person and/or to answer any questions that County staff may have regarding the Consultant’s submittals.  If interviews are to be held, the time and place of the interview will be arranged after the </w:t>
      </w:r>
      <w:r w:rsidR="0048383A">
        <w:t>shortlist</w:t>
      </w:r>
      <w:r>
        <w:t xml:space="preserve"> is completed.   Typically, a minimum of three (3) proposals will be selected for the </w:t>
      </w:r>
      <w:r w:rsidR="0048383A">
        <w:t>s</w:t>
      </w:r>
      <w:r>
        <w:t>hort</w:t>
      </w:r>
      <w:r w:rsidR="0048383A">
        <w:t>l</w:t>
      </w:r>
      <w:r>
        <w:t xml:space="preserve">ist; however, </w:t>
      </w:r>
      <w:r>
        <w:lastRenderedPageBreak/>
        <w:t xml:space="preserve">the County may, </w:t>
      </w:r>
      <w:proofErr w:type="gramStart"/>
      <w:r>
        <w:t>at</w:t>
      </w:r>
      <w:proofErr w:type="gramEnd"/>
      <w:r>
        <w:t xml:space="preserve"> its option, choose to interview more or less than three (3) qualified Consultants or select consultants based solely on evaluating written proposals.</w:t>
      </w:r>
    </w:p>
    <w:p w14:paraId="4BD933A1" w14:textId="77777777" w:rsidR="000D7D2B" w:rsidRDefault="000D7D2B" w:rsidP="000D7D2B">
      <w:pPr>
        <w:pStyle w:val="NoSpacing"/>
        <w:ind w:left="720"/>
        <w:jc w:val="both"/>
      </w:pPr>
    </w:p>
    <w:p w14:paraId="669E93E8" w14:textId="72345A23" w:rsidR="000D7D2B" w:rsidRDefault="000D7D2B" w:rsidP="000D7D2B">
      <w:pPr>
        <w:pStyle w:val="NoSpacing"/>
        <w:ind w:left="720"/>
        <w:jc w:val="both"/>
      </w:pPr>
      <w:r>
        <w:t xml:space="preserve">If an agreement cannot be reached with the </w:t>
      </w:r>
      <w:r w:rsidR="0048383A">
        <w:t>top-ranked</w:t>
      </w:r>
      <w:r>
        <w:t xml:space="preserve"> Consultant(s), the County will then contact the next </w:t>
      </w:r>
      <w:r w:rsidR="0048383A">
        <w:t>highest-ranked</w:t>
      </w:r>
      <w:r>
        <w:t xml:space="preserve"> firm and attempt to negotiate a contract scope of work and fee.  This process will be continued until a contact scope of work and fee is successfully negotiated, or until the County determines to cease negotiations with any firm.</w:t>
      </w:r>
    </w:p>
    <w:p w14:paraId="22D08915" w14:textId="2A973598" w:rsidR="00786B79" w:rsidRDefault="00786B79" w:rsidP="00786B79">
      <w:pPr>
        <w:pStyle w:val="NoSpacing"/>
        <w:ind w:left="720"/>
        <w:jc w:val="both"/>
        <w:rPr>
          <w:b/>
          <w:bCs/>
        </w:rPr>
      </w:pPr>
    </w:p>
    <w:p w14:paraId="34D789EA" w14:textId="146E1EA8" w:rsidR="003729F7" w:rsidRPr="0048383A" w:rsidRDefault="003729F7" w:rsidP="0048383A">
      <w:pPr>
        <w:pStyle w:val="NoSpacing"/>
        <w:numPr>
          <w:ilvl w:val="0"/>
          <w:numId w:val="7"/>
        </w:numPr>
        <w:ind w:left="0" w:firstLine="0"/>
        <w:jc w:val="both"/>
        <w:rPr>
          <w:b/>
          <w:bCs/>
        </w:rPr>
      </w:pPr>
      <w:r>
        <w:rPr>
          <w:b/>
          <w:bCs/>
        </w:rPr>
        <w:t>Scope of Work</w:t>
      </w:r>
    </w:p>
    <w:p w14:paraId="69ABAC4A" w14:textId="1DA5146F" w:rsidR="003729F7" w:rsidRPr="00DA5117" w:rsidRDefault="003729F7" w:rsidP="003729F7">
      <w:pPr>
        <w:pStyle w:val="NoSpacing"/>
        <w:jc w:val="center"/>
        <w:rPr>
          <w:b/>
          <w:bCs/>
          <w:u w:val="single"/>
        </w:rPr>
      </w:pPr>
      <w:r w:rsidRPr="00DA5117">
        <w:rPr>
          <w:b/>
          <w:bCs/>
          <w:u w:val="single"/>
        </w:rPr>
        <w:t>SEE EXHIBIT A FOR DETAILED SCOPE OF WORK</w:t>
      </w:r>
    </w:p>
    <w:p w14:paraId="7E3514DA" w14:textId="1D3BCAB1" w:rsidR="003729F7" w:rsidRDefault="003729F7" w:rsidP="003729F7">
      <w:pPr>
        <w:pStyle w:val="NoSpacing"/>
        <w:jc w:val="both"/>
        <w:rPr>
          <w:b/>
          <w:bCs/>
        </w:rPr>
      </w:pPr>
    </w:p>
    <w:p w14:paraId="19DBB422" w14:textId="051ECCE0" w:rsidR="003729F7" w:rsidRDefault="003729F7" w:rsidP="004C257D">
      <w:pPr>
        <w:pStyle w:val="NoSpacing"/>
        <w:numPr>
          <w:ilvl w:val="0"/>
          <w:numId w:val="7"/>
        </w:numPr>
        <w:ind w:hanging="720"/>
        <w:jc w:val="both"/>
        <w:rPr>
          <w:b/>
          <w:bCs/>
        </w:rPr>
      </w:pPr>
      <w:r>
        <w:rPr>
          <w:b/>
          <w:bCs/>
        </w:rPr>
        <w:t>Standard RFP Terms and Conditions</w:t>
      </w:r>
    </w:p>
    <w:p w14:paraId="09A669D9" w14:textId="50374D59" w:rsidR="004C257D" w:rsidRDefault="004C257D" w:rsidP="004C257D">
      <w:pPr>
        <w:pStyle w:val="NoSpacing"/>
        <w:jc w:val="both"/>
        <w:rPr>
          <w:b/>
          <w:bCs/>
        </w:rPr>
      </w:pPr>
    </w:p>
    <w:p w14:paraId="749F2CEA" w14:textId="37A066D3" w:rsidR="004C257D" w:rsidRDefault="004C257D" w:rsidP="004C257D">
      <w:pPr>
        <w:pStyle w:val="NoSpacing"/>
        <w:ind w:left="720"/>
        <w:jc w:val="both"/>
      </w:pPr>
      <w:proofErr w:type="gramStart"/>
      <w:r w:rsidRPr="004C257D">
        <w:t>By</w:t>
      </w:r>
      <w:proofErr w:type="gramEnd"/>
      <w:r w:rsidRPr="004C257D">
        <w:t xml:space="preserve"> your submission of a proposal, you agree to be bound by the following conditions:</w:t>
      </w:r>
    </w:p>
    <w:p w14:paraId="1F956DB1" w14:textId="429DEC41" w:rsidR="004C257D" w:rsidRDefault="004C257D" w:rsidP="004C257D">
      <w:pPr>
        <w:pStyle w:val="NoSpacing"/>
        <w:ind w:left="720"/>
        <w:jc w:val="both"/>
      </w:pPr>
    </w:p>
    <w:p w14:paraId="3F7D41FF" w14:textId="60B65880" w:rsidR="004C257D" w:rsidRDefault="0048383A" w:rsidP="004C257D">
      <w:pPr>
        <w:pStyle w:val="NoSpacing"/>
        <w:ind w:left="720" w:hanging="360"/>
        <w:jc w:val="both"/>
      </w:pPr>
      <w:r>
        <w:t>6</w:t>
      </w:r>
      <w:r w:rsidR="004C257D">
        <w:t xml:space="preserve">.1 To the fullest extent allowed by law, RFP’s </w:t>
      </w:r>
      <w:r w:rsidR="004C257D" w:rsidRPr="00782CF2">
        <w:t>will not be public record until</w:t>
      </w:r>
      <w:r w:rsidR="004C257D">
        <w:t xml:space="preserve"> </w:t>
      </w:r>
      <w:r w:rsidR="004C257D" w:rsidRPr="00782CF2">
        <w:t>discussion and negotiations with</w:t>
      </w:r>
      <w:r>
        <w:t xml:space="preserve"> </w:t>
      </w:r>
      <w:r w:rsidR="004C257D">
        <w:t>Respondent</w:t>
      </w:r>
      <w:r w:rsidR="004C257D" w:rsidRPr="00782CF2">
        <w:t xml:space="preserve"> ha</w:t>
      </w:r>
      <w:r w:rsidR="004C257D">
        <w:t>ve</w:t>
      </w:r>
      <w:r w:rsidR="004C257D" w:rsidRPr="00782CF2">
        <w:t xml:space="preserve"> been completed,</w:t>
      </w:r>
      <w:r w:rsidR="004C257D">
        <w:t xml:space="preserve"> as</w:t>
      </w:r>
      <w:r w:rsidR="004C257D" w:rsidRPr="00782CF2">
        <w:t xml:space="preserve"> such premature disclosure</w:t>
      </w:r>
      <w:r w:rsidR="004C257D">
        <w:t xml:space="preserve"> </w:t>
      </w:r>
      <w:r w:rsidR="004C257D" w:rsidRPr="00782CF2">
        <w:t xml:space="preserve">would jeopardize the County’s and the </w:t>
      </w:r>
      <w:r w:rsidR="006E310A">
        <w:t>Respondent’s</w:t>
      </w:r>
      <w:r w:rsidR="004C257D">
        <w:t xml:space="preserve"> negotiating interests.  If any proposal contains trade secrets or other information that is confidential or proprietary </w:t>
      </w:r>
      <w:r w:rsidR="004C257D" w:rsidRPr="000B23D3">
        <w:rPr>
          <w:u w:val="single"/>
        </w:rPr>
        <w:t>by law</w:t>
      </w:r>
      <w:r w:rsidR="004C257D">
        <w:t>, Respondent shall label all such pages with a stamped annotation such as: “</w:t>
      </w:r>
      <w:r w:rsidR="004C257D" w:rsidRPr="000B23D3">
        <w:rPr>
          <w:b/>
        </w:rPr>
        <w:t>CONFIDENTIAL-PROPRIETARY TRADE SECRETS, DO NOT DISCLOSE</w:t>
      </w:r>
      <w:r w:rsidR="004C257D">
        <w:t xml:space="preserve">”, and further, provide written notification to the County of its request to keep said information confidential.  A Respondent’s request for confidentiality must be made in writing and enclosed in the envelope containing the proposal.  The proprietary or confidential data must be readily separable from the proposal </w:t>
      </w:r>
      <w:proofErr w:type="gramStart"/>
      <w:r w:rsidR="004C257D">
        <w:t>in order to</w:t>
      </w:r>
      <w:proofErr w:type="gramEnd"/>
      <w:r w:rsidR="004C257D">
        <w:t xml:space="preserve"> facilitate eventual public inspection of the non-confidential portion of the proposal.</w:t>
      </w:r>
    </w:p>
    <w:p w14:paraId="3DB29E61" w14:textId="0872C1E3" w:rsidR="004C257D" w:rsidRDefault="004C257D" w:rsidP="004C257D">
      <w:pPr>
        <w:pStyle w:val="NoSpacing"/>
        <w:ind w:left="720" w:hanging="360"/>
        <w:jc w:val="both"/>
      </w:pPr>
    </w:p>
    <w:p w14:paraId="4901ED6A" w14:textId="7584E4C7" w:rsidR="004C257D" w:rsidRPr="004E2508" w:rsidRDefault="004C257D" w:rsidP="004E2508">
      <w:pPr>
        <w:pStyle w:val="ListParagraph"/>
        <w:numPr>
          <w:ilvl w:val="1"/>
          <w:numId w:val="26"/>
        </w:numPr>
        <w:jc w:val="both"/>
        <w:rPr>
          <w:rFonts w:cs="Arial"/>
        </w:rPr>
      </w:pPr>
      <w:r w:rsidRPr="004E2508">
        <w:rPr>
          <w:rFonts w:cs="Arial"/>
          <w:color w:val="000000"/>
        </w:rPr>
        <w:t xml:space="preserve">The County reserves the right to cancel this RFP at any time, even after </w:t>
      </w:r>
      <w:r w:rsidR="004E2508">
        <w:rPr>
          <w:rFonts w:cs="Arial"/>
          <w:color w:val="000000"/>
        </w:rPr>
        <w:t xml:space="preserve">the </w:t>
      </w:r>
      <w:r w:rsidRPr="004E2508">
        <w:rPr>
          <w:rFonts w:cs="Arial"/>
          <w:color w:val="000000"/>
        </w:rPr>
        <w:t>opening of proposals.</w:t>
      </w:r>
    </w:p>
    <w:p w14:paraId="0344F3A6" w14:textId="77777777" w:rsidR="004E2508" w:rsidRPr="004E2508" w:rsidRDefault="004E2508" w:rsidP="004E2508">
      <w:pPr>
        <w:pStyle w:val="ListParagraph"/>
        <w:jc w:val="both"/>
        <w:rPr>
          <w:rFonts w:cs="Arial"/>
        </w:rPr>
      </w:pPr>
    </w:p>
    <w:p w14:paraId="026F6697" w14:textId="233F8352" w:rsidR="00D94488" w:rsidRPr="004E2508" w:rsidRDefault="00D94488" w:rsidP="004E2508">
      <w:pPr>
        <w:pStyle w:val="ListParagraph"/>
        <w:numPr>
          <w:ilvl w:val="1"/>
          <w:numId w:val="26"/>
        </w:numPr>
        <w:jc w:val="both"/>
        <w:rPr>
          <w:rFonts w:cs="Arial"/>
        </w:rPr>
      </w:pPr>
      <w:proofErr w:type="gramStart"/>
      <w:r>
        <w:t>County</w:t>
      </w:r>
      <w:proofErr w:type="gramEnd"/>
      <w:r>
        <w:t xml:space="preserve"> is not liable for any costs incurred by </w:t>
      </w:r>
      <w:proofErr w:type="gramStart"/>
      <w:r>
        <w:t>Respondent</w:t>
      </w:r>
      <w:proofErr w:type="gramEnd"/>
      <w:r>
        <w:t xml:space="preserve"> in the preparation, presentation or in any other aspect of the Proposal.  </w:t>
      </w:r>
    </w:p>
    <w:p w14:paraId="0D0C0CB4" w14:textId="55D69B79" w:rsidR="00D94488" w:rsidRPr="004E2508" w:rsidRDefault="00D94488" w:rsidP="004E2508">
      <w:pPr>
        <w:pStyle w:val="ListParagraph"/>
        <w:numPr>
          <w:ilvl w:val="1"/>
          <w:numId w:val="26"/>
        </w:numPr>
        <w:jc w:val="both"/>
        <w:rPr>
          <w:rFonts w:cs="Arial"/>
        </w:rPr>
      </w:pPr>
      <w:r w:rsidRPr="004E2508">
        <w:rPr>
          <w:rFonts w:cs="Arial"/>
          <w:color w:val="000000"/>
          <w:u w:val="single"/>
        </w:rPr>
        <w:t>Disposition of Proposal(s) and Contract Award</w:t>
      </w:r>
      <w:r w:rsidRPr="004E2508">
        <w:rPr>
          <w:rFonts w:cs="Arial"/>
          <w:color w:val="000000"/>
        </w:rPr>
        <w:t xml:space="preserve">: </w:t>
      </w:r>
    </w:p>
    <w:p w14:paraId="72B8553F" w14:textId="24AB5071" w:rsidR="00D94488" w:rsidRPr="00D94488" w:rsidRDefault="00D94488" w:rsidP="0019748F">
      <w:pPr>
        <w:pStyle w:val="ListParagraph"/>
        <w:numPr>
          <w:ilvl w:val="0"/>
          <w:numId w:val="16"/>
        </w:numPr>
        <w:spacing w:after="0" w:line="240" w:lineRule="auto"/>
        <w:ind w:left="1440"/>
        <w:jc w:val="both"/>
        <w:rPr>
          <w:rFonts w:cs="Arial"/>
        </w:rPr>
      </w:pPr>
      <w:r>
        <w:t>All proposals shall become the property of the County and will not be returned.</w:t>
      </w:r>
    </w:p>
    <w:p w14:paraId="5B39D0F2" w14:textId="77777777" w:rsidR="00D94488" w:rsidRPr="00D94488" w:rsidRDefault="00D94488" w:rsidP="0019748F">
      <w:pPr>
        <w:pStyle w:val="ListParagraph"/>
        <w:spacing w:after="0" w:line="240" w:lineRule="auto"/>
        <w:ind w:left="1440"/>
        <w:jc w:val="both"/>
        <w:rPr>
          <w:rFonts w:cs="Arial"/>
        </w:rPr>
      </w:pPr>
    </w:p>
    <w:p w14:paraId="01DA4B82" w14:textId="5411C235" w:rsidR="00D94488" w:rsidRPr="00D94488" w:rsidRDefault="00D94488" w:rsidP="0019748F">
      <w:pPr>
        <w:pStyle w:val="ListParagraph"/>
        <w:numPr>
          <w:ilvl w:val="0"/>
          <w:numId w:val="16"/>
        </w:numPr>
        <w:spacing w:after="0" w:line="240" w:lineRule="auto"/>
        <w:ind w:left="1440"/>
        <w:jc w:val="both"/>
        <w:rPr>
          <w:rFonts w:cs="Arial"/>
        </w:rPr>
      </w:pPr>
      <w:r>
        <w:t xml:space="preserve">Failure to furnish all information requested in this RFP or to follow the proposal format may disqualify a proposal. </w:t>
      </w:r>
    </w:p>
    <w:p w14:paraId="4854537B" w14:textId="14E7A57C" w:rsidR="00D94488" w:rsidRPr="00D94488" w:rsidRDefault="00D94488" w:rsidP="0019748F">
      <w:pPr>
        <w:spacing w:after="0" w:line="240" w:lineRule="auto"/>
        <w:ind w:left="1440"/>
        <w:jc w:val="both"/>
        <w:rPr>
          <w:rFonts w:cs="Arial"/>
        </w:rPr>
      </w:pPr>
    </w:p>
    <w:p w14:paraId="2E8F5F2B" w14:textId="3F6CFA86" w:rsidR="00D94488" w:rsidRPr="00D94488" w:rsidRDefault="00D94488" w:rsidP="0019748F">
      <w:pPr>
        <w:numPr>
          <w:ilvl w:val="0"/>
          <w:numId w:val="16"/>
        </w:numPr>
        <w:spacing w:after="0" w:line="240" w:lineRule="auto"/>
        <w:ind w:left="1440"/>
        <w:jc w:val="both"/>
        <w:rPr>
          <w:rFonts w:cs="Arial"/>
        </w:rPr>
      </w:pPr>
      <w:proofErr w:type="gramStart"/>
      <w:r>
        <w:rPr>
          <w:rFonts w:cs="Arial"/>
          <w:color w:val="000000"/>
        </w:rPr>
        <w:t>County</w:t>
      </w:r>
      <w:proofErr w:type="gramEnd"/>
      <w:r>
        <w:rPr>
          <w:rFonts w:cs="Arial"/>
          <w:color w:val="000000"/>
        </w:rPr>
        <w:t xml:space="preserve"> reserves the right to </w:t>
      </w:r>
      <w:r w:rsidRPr="00B95B17">
        <w:rPr>
          <w:rFonts w:cs="Arial"/>
          <w:color w:val="000000"/>
        </w:rPr>
        <w:t xml:space="preserve">accept or reject </w:t>
      </w:r>
      <w:r>
        <w:rPr>
          <w:rFonts w:cs="Arial"/>
          <w:color w:val="000000"/>
        </w:rPr>
        <w:t>all or any part of any</w:t>
      </w:r>
      <w:r w:rsidRPr="00B95B17">
        <w:rPr>
          <w:rFonts w:cs="Arial"/>
          <w:color w:val="000000"/>
        </w:rPr>
        <w:t xml:space="preserve"> proposal</w:t>
      </w:r>
      <w:r>
        <w:rPr>
          <w:rFonts w:cs="Arial"/>
          <w:color w:val="000000"/>
        </w:rPr>
        <w:t xml:space="preserve">, waive immaterial defects, informalities, irregularities, </w:t>
      </w:r>
      <w:r w:rsidRPr="00B95B17">
        <w:rPr>
          <w:rFonts w:cs="Arial"/>
          <w:color w:val="000000"/>
        </w:rPr>
        <w:t xml:space="preserve">negotiate with all qualified </w:t>
      </w:r>
      <w:r>
        <w:rPr>
          <w:rFonts w:cs="Arial"/>
          <w:color w:val="000000"/>
        </w:rPr>
        <w:t>Respondents</w:t>
      </w:r>
      <w:r w:rsidRPr="00B95B17">
        <w:rPr>
          <w:rFonts w:cs="Arial"/>
          <w:color w:val="000000"/>
        </w:rPr>
        <w:t xml:space="preserve">, </w:t>
      </w:r>
      <w:r>
        <w:rPr>
          <w:rFonts w:cs="Arial"/>
          <w:color w:val="000000"/>
        </w:rPr>
        <w:t xml:space="preserve">and award the contract to the firm or individuals who, in the sole judgment of the County, best </w:t>
      </w:r>
      <w:r w:rsidR="006E310A">
        <w:rPr>
          <w:rFonts w:cs="Arial"/>
          <w:color w:val="000000"/>
        </w:rPr>
        <w:t>serve</w:t>
      </w:r>
      <w:r>
        <w:rPr>
          <w:rFonts w:cs="Arial"/>
          <w:color w:val="000000"/>
        </w:rPr>
        <w:t xml:space="preserve"> the interests of the County.  The County may terminate negotiations if, in its opinion, they are unsuccessful and begin negotiations with other respondents.</w:t>
      </w:r>
    </w:p>
    <w:p w14:paraId="5C942ECC" w14:textId="77777777" w:rsidR="00D94488" w:rsidRPr="005D3211" w:rsidRDefault="00D94488" w:rsidP="0019748F">
      <w:pPr>
        <w:spacing w:after="0" w:line="240" w:lineRule="auto"/>
        <w:ind w:left="1440"/>
        <w:jc w:val="both"/>
        <w:rPr>
          <w:rFonts w:cs="Arial"/>
        </w:rPr>
      </w:pPr>
    </w:p>
    <w:p w14:paraId="4D42BD27" w14:textId="2A6F26F0" w:rsidR="00D94488" w:rsidRPr="00D94488" w:rsidRDefault="00D94488" w:rsidP="0019748F">
      <w:pPr>
        <w:numPr>
          <w:ilvl w:val="0"/>
          <w:numId w:val="16"/>
        </w:numPr>
        <w:spacing w:after="0" w:line="240" w:lineRule="auto"/>
        <w:ind w:left="1440"/>
        <w:jc w:val="both"/>
        <w:rPr>
          <w:rFonts w:cs="Arial"/>
        </w:rPr>
      </w:pPr>
      <w:r>
        <w:rPr>
          <w:rFonts w:cs="Arial"/>
          <w:color w:val="000000"/>
        </w:rPr>
        <w:t>A response to this RFP is an offer to contract with the County based upon the terms, conditions, scope of work</w:t>
      </w:r>
      <w:r w:rsidR="006E310A">
        <w:rPr>
          <w:rFonts w:cs="Arial"/>
          <w:color w:val="000000"/>
        </w:rPr>
        <w:t>,</w:t>
      </w:r>
      <w:r>
        <w:rPr>
          <w:rFonts w:cs="Arial"/>
          <w:color w:val="000000"/>
        </w:rPr>
        <w:t xml:space="preserve"> and/or specifications contained herein.  </w:t>
      </w:r>
      <w:proofErr w:type="gramStart"/>
      <w:r>
        <w:rPr>
          <w:rFonts w:cs="Arial"/>
          <w:color w:val="000000"/>
        </w:rPr>
        <w:t>County</w:t>
      </w:r>
      <w:proofErr w:type="gramEnd"/>
      <w:r>
        <w:rPr>
          <w:rFonts w:cs="Arial"/>
          <w:color w:val="000000"/>
        </w:rPr>
        <w:t xml:space="preserve"> shall have no contractual or other obligation to a Respondent under any successfully negotiated contract until the contract has been approved and signed by both parties.  The contents </w:t>
      </w:r>
      <w:r>
        <w:rPr>
          <w:rFonts w:cs="Arial"/>
          <w:color w:val="000000"/>
        </w:rPr>
        <w:lastRenderedPageBreak/>
        <w:t xml:space="preserve">of the proposal submitted by the successful Respondent and this RFP will become part of any contract awarded. </w:t>
      </w:r>
    </w:p>
    <w:p w14:paraId="774B3FA9" w14:textId="77777777" w:rsidR="00D94488" w:rsidRPr="008E1A65" w:rsidRDefault="00D94488" w:rsidP="0019748F">
      <w:pPr>
        <w:spacing w:after="0" w:line="240" w:lineRule="auto"/>
        <w:ind w:left="1440"/>
        <w:jc w:val="both"/>
        <w:rPr>
          <w:rFonts w:cs="Arial"/>
        </w:rPr>
      </w:pPr>
    </w:p>
    <w:p w14:paraId="145F6B6B" w14:textId="5F726EEA" w:rsidR="00D94488" w:rsidRPr="00D94488" w:rsidRDefault="00D94488" w:rsidP="0019748F">
      <w:pPr>
        <w:numPr>
          <w:ilvl w:val="0"/>
          <w:numId w:val="16"/>
        </w:numPr>
        <w:spacing w:after="0" w:line="240" w:lineRule="auto"/>
        <w:ind w:left="1440"/>
        <w:jc w:val="both"/>
        <w:rPr>
          <w:rFonts w:cs="Arial"/>
        </w:rPr>
      </w:pPr>
      <w:r>
        <w:rPr>
          <w:rFonts w:cs="Arial"/>
          <w:color w:val="000000"/>
        </w:rPr>
        <w:t xml:space="preserve">Issuance of this RFP in no way constitutes a commitment by the County </w:t>
      </w:r>
      <w:r w:rsidRPr="00B95B17">
        <w:rPr>
          <w:rFonts w:cs="Arial"/>
          <w:color w:val="000000"/>
        </w:rPr>
        <w:t xml:space="preserve">to procure </w:t>
      </w:r>
      <w:proofErr w:type="gramStart"/>
      <w:r w:rsidRPr="00B95B17">
        <w:rPr>
          <w:rFonts w:cs="Arial"/>
          <w:color w:val="000000"/>
        </w:rPr>
        <w:t>or</w:t>
      </w:r>
      <w:proofErr w:type="gramEnd"/>
      <w:r w:rsidRPr="00B95B17">
        <w:rPr>
          <w:rFonts w:cs="Arial"/>
          <w:color w:val="000000"/>
        </w:rPr>
        <w:t xml:space="preserve"> contract for the articles of goods or services</w:t>
      </w:r>
      <w:r>
        <w:rPr>
          <w:rFonts w:cs="Arial"/>
          <w:color w:val="000000"/>
        </w:rPr>
        <w:t xml:space="preserve"> solicited.</w:t>
      </w:r>
      <w:r w:rsidRPr="008E1A65">
        <w:rPr>
          <w:rFonts w:cs="Arial"/>
          <w:szCs w:val="24"/>
        </w:rPr>
        <w:t xml:space="preserve"> </w:t>
      </w:r>
    </w:p>
    <w:p w14:paraId="4415FEBE" w14:textId="77777777" w:rsidR="00D94488" w:rsidRPr="008E1A65" w:rsidRDefault="00D94488" w:rsidP="0019748F">
      <w:pPr>
        <w:spacing w:after="0" w:line="240" w:lineRule="auto"/>
        <w:ind w:left="1440"/>
        <w:jc w:val="both"/>
        <w:rPr>
          <w:rFonts w:cs="Arial"/>
        </w:rPr>
      </w:pPr>
    </w:p>
    <w:p w14:paraId="2BA8B114" w14:textId="37F7DB17" w:rsidR="00D94488" w:rsidRPr="00D94488" w:rsidRDefault="00D94488" w:rsidP="0019748F">
      <w:pPr>
        <w:numPr>
          <w:ilvl w:val="0"/>
          <w:numId w:val="16"/>
        </w:numPr>
        <w:spacing w:after="0" w:line="240" w:lineRule="auto"/>
        <w:ind w:left="1440"/>
        <w:jc w:val="both"/>
        <w:rPr>
          <w:rFonts w:cs="Arial"/>
        </w:rPr>
      </w:pPr>
      <w:r>
        <w:rPr>
          <w:rFonts w:cs="Arial"/>
          <w:szCs w:val="24"/>
        </w:rPr>
        <w:t xml:space="preserve">Respondents may be required before the award of any contract to show, to the complete satisfaction of the County, the necessary facilities, ability, and financial resources to provide the services specified in a satisfactory manner. </w:t>
      </w:r>
    </w:p>
    <w:p w14:paraId="3A9CC192" w14:textId="77777777" w:rsidR="00D94488" w:rsidRPr="00384115" w:rsidRDefault="00D94488" w:rsidP="0019748F">
      <w:pPr>
        <w:spacing w:after="0" w:line="240" w:lineRule="auto"/>
        <w:ind w:left="1440"/>
        <w:jc w:val="both"/>
        <w:rPr>
          <w:rFonts w:cs="Arial"/>
        </w:rPr>
      </w:pPr>
    </w:p>
    <w:p w14:paraId="019E1181" w14:textId="71A6F937" w:rsidR="00D94488" w:rsidRPr="00D94488" w:rsidRDefault="00D94488" w:rsidP="0019748F">
      <w:pPr>
        <w:numPr>
          <w:ilvl w:val="0"/>
          <w:numId w:val="16"/>
        </w:numPr>
        <w:spacing w:after="0" w:line="240" w:lineRule="auto"/>
        <w:ind w:left="1440"/>
        <w:jc w:val="both"/>
        <w:rPr>
          <w:rFonts w:cs="Arial"/>
        </w:rPr>
      </w:pPr>
      <w:proofErr w:type="gramStart"/>
      <w:r>
        <w:rPr>
          <w:rFonts w:cs="Arial"/>
          <w:szCs w:val="24"/>
        </w:rPr>
        <w:t>County</w:t>
      </w:r>
      <w:proofErr w:type="gramEnd"/>
      <w:r>
        <w:rPr>
          <w:rFonts w:cs="Arial"/>
          <w:szCs w:val="24"/>
        </w:rPr>
        <w:t xml:space="preserve"> reserves the right to select multiple consultants.</w:t>
      </w:r>
    </w:p>
    <w:p w14:paraId="5E19AFFF" w14:textId="77777777" w:rsidR="00D94488" w:rsidRDefault="00D94488" w:rsidP="0019748F">
      <w:pPr>
        <w:pStyle w:val="ListParagraph"/>
        <w:ind w:left="1440"/>
        <w:rPr>
          <w:rFonts w:cs="Arial"/>
        </w:rPr>
      </w:pPr>
    </w:p>
    <w:p w14:paraId="3584E25B" w14:textId="06279E94" w:rsidR="004C257D" w:rsidRPr="0019748F" w:rsidRDefault="00D94488" w:rsidP="0019748F">
      <w:pPr>
        <w:pStyle w:val="ListParagraph"/>
        <w:numPr>
          <w:ilvl w:val="0"/>
          <w:numId w:val="16"/>
        </w:numPr>
        <w:spacing w:after="0" w:line="240" w:lineRule="auto"/>
        <w:ind w:left="1440"/>
        <w:rPr>
          <w:rFonts w:ascii="Calibri" w:hAnsi="Calibri"/>
        </w:rPr>
      </w:pPr>
      <w:r>
        <w:t xml:space="preserve">The County of Lake is an equal opportunity/Affirmative Action </w:t>
      </w:r>
      <w:proofErr w:type="gramStart"/>
      <w:r>
        <w:t>Employer</w:t>
      </w:r>
      <w:proofErr w:type="gramEnd"/>
      <w:r>
        <w:t xml:space="preserve"> and the successful consultant(s) will be required to comply with the provisions of the Federal Executive Order 11246 and applicable state and federal laws.  Consultant(s) should be familiar with the Employer’s Practical Guide to Reasonable Accommodation under the Americans with Disabilities Act as published by the Job Accommodation Network, a service of the U. S. Department of Labor’s Office of Disability Employment Policy.</w:t>
      </w:r>
    </w:p>
    <w:p w14:paraId="38FB5674" w14:textId="00E27339" w:rsidR="0019748F" w:rsidRDefault="0019748F" w:rsidP="0019748F">
      <w:pPr>
        <w:spacing w:after="0" w:line="240" w:lineRule="auto"/>
        <w:rPr>
          <w:rFonts w:ascii="Calibri" w:hAnsi="Calibri"/>
        </w:rPr>
      </w:pPr>
    </w:p>
    <w:p w14:paraId="0A6B0E7A" w14:textId="16FE8D7C" w:rsidR="0019748F" w:rsidRPr="0019748F" w:rsidRDefault="0019748F" w:rsidP="004E2508">
      <w:pPr>
        <w:pStyle w:val="ListParagraph"/>
        <w:numPr>
          <w:ilvl w:val="1"/>
          <w:numId w:val="26"/>
        </w:numPr>
        <w:spacing w:after="0" w:line="240" w:lineRule="auto"/>
        <w:rPr>
          <w:rFonts w:ascii="Calibri" w:hAnsi="Calibri"/>
          <w:u w:val="single"/>
        </w:rPr>
      </w:pPr>
      <w:r w:rsidRPr="0019748F">
        <w:rPr>
          <w:rFonts w:ascii="Calibri" w:hAnsi="Calibri"/>
          <w:u w:val="single"/>
        </w:rPr>
        <w:t>Bid Appeals</w:t>
      </w:r>
    </w:p>
    <w:p w14:paraId="56EF1561" w14:textId="77777777" w:rsidR="0019748F" w:rsidRPr="00FD6E67" w:rsidRDefault="0019748F" w:rsidP="000E06F0">
      <w:pPr>
        <w:shd w:val="clear" w:color="auto" w:fill="FFFFFF"/>
        <w:spacing w:before="100" w:beforeAutospacing="1" w:after="100" w:afterAutospacing="1"/>
        <w:ind w:left="720"/>
        <w:rPr>
          <w:rFonts w:cs="Arial"/>
          <w:color w:val="313335"/>
          <w:spacing w:val="2"/>
          <w:szCs w:val="21"/>
        </w:rPr>
      </w:pPr>
      <w:r w:rsidRPr="009C2434">
        <w:rPr>
          <w:rFonts w:cs="Arial"/>
          <w:spacing w:val="2"/>
          <w:szCs w:val="21"/>
        </w:rPr>
        <w:t>Any party with a direct financial interest who is aggrieved by any alleged material irregularity in connection with the intended award of a bid, may file a bid protest with the Purchasing Agent or Assistant Purchasing Agent, where such protest is based on alleged violations of Federal, State, or local law or ordinance, or alleged material irregularity in either the County's bid invitation or in the bid to which an awarded is intended. Generally, non-material irregularities in a bid response are those that substantially conform to the bid requirements and do not affect the bid price, time or conditions in such a way as to affect the amount of</w:t>
      </w:r>
      <w:r w:rsidRPr="00FD6E67">
        <w:rPr>
          <w:rFonts w:cs="Arial"/>
          <w:color w:val="313335"/>
          <w:spacing w:val="2"/>
          <w:szCs w:val="21"/>
        </w:rPr>
        <w:t xml:space="preserve"> the bid or provide a competitive advantage or benefit not allowed to other bidders. Material irregularities in a bid invitation provide a competitive advantage or benefit to one (1) bidder that is not enjoyed by other bidders. The Purchasing Agent or Assistant Purchasing Agent may determine whether an alleged irregularity exists and whether it is material or non-material and shall have the authority to waive non-material irregularities. A bid protest must:</w:t>
      </w:r>
    </w:p>
    <w:p w14:paraId="2D14183C" w14:textId="77777777" w:rsidR="0019748F" w:rsidRPr="00FD6E67" w:rsidRDefault="0019748F" w:rsidP="000E06F0">
      <w:pPr>
        <w:shd w:val="clear" w:color="auto" w:fill="FFFFFF"/>
        <w:spacing w:before="100" w:beforeAutospacing="1" w:after="100" w:afterAutospacing="1"/>
        <w:ind w:left="1440"/>
        <w:rPr>
          <w:rFonts w:cs="Arial"/>
          <w:color w:val="313335"/>
          <w:spacing w:val="2"/>
          <w:szCs w:val="21"/>
        </w:rPr>
      </w:pPr>
      <w:r w:rsidRPr="00FD6E67">
        <w:rPr>
          <w:rFonts w:cs="Arial"/>
          <w:color w:val="313335"/>
          <w:spacing w:val="2"/>
          <w:szCs w:val="21"/>
        </w:rPr>
        <w:t>(a)Be written,</w:t>
      </w:r>
    </w:p>
    <w:p w14:paraId="76F28225" w14:textId="77777777" w:rsidR="0019748F" w:rsidRPr="00FD6E67" w:rsidRDefault="0019748F" w:rsidP="000E06F0">
      <w:pPr>
        <w:shd w:val="clear" w:color="auto" w:fill="FFFFFF"/>
        <w:spacing w:before="100" w:beforeAutospacing="1" w:after="100" w:afterAutospacing="1"/>
        <w:ind w:left="1440"/>
        <w:rPr>
          <w:rFonts w:cs="Arial"/>
          <w:color w:val="313335"/>
          <w:spacing w:val="2"/>
          <w:szCs w:val="21"/>
        </w:rPr>
      </w:pPr>
      <w:r w:rsidRPr="00FD6E67">
        <w:rPr>
          <w:rFonts w:cs="Arial"/>
          <w:color w:val="313335"/>
          <w:spacing w:val="2"/>
          <w:szCs w:val="21"/>
        </w:rPr>
        <w:t>(b)State the specific alleged violation of law or alleged material irregularity,</w:t>
      </w:r>
    </w:p>
    <w:p w14:paraId="5077C92A" w14:textId="77777777" w:rsidR="0019748F" w:rsidRPr="00FD6E67" w:rsidRDefault="0019748F" w:rsidP="000E06F0">
      <w:pPr>
        <w:shd w:val="clear" w:color="auto" w:fill="FFFFFF"/>
        <w:spacing w:before="100" w:beforeAutospacing="1" w:after="100" w:afterAutospacing="1"/>
        <w:ind w:left="1440"/>
        <w:rPr>
          <w:rFonts w:cs="Arial"/>
          <w:color w:val="313335"/>
          <w:spacing w:val="2"/>
          <w:szCs w:val="21"/>
        </w:rPr>
      </w:pPr>
      <w:r w:rsidRPr="00FD6E67">
        <w:rPr>
          <w:rFonts w:cs="Arial"/>
          <w:color w:val="313335"/>
          <w:spacing w:val="2"/>
          <w:szCs w:val="21"/>
        </w:rPr>
        <w:t xml:space="preserve">(c)Request </w:t>
      </w:r>
      <w:proofErr w:type="gramStart"/>
      <w:r w:rsidRPr="00FD6E67">
        <w:rPr>
          <w:rFonts w:cs="Arial"/>
          <w:color w:val="313335"/>
          <w:spacing w:val="2"/>
          <w:szCs w:val="21"/>
        </w:rPr>
        <w:t>a determination</w:t>
      </w:r>
      <w:proofErr w:type="gramEnd"/>
      <w:r w:rsidRPr="00FD6E67">
        <w:rPr>
          <w:rFonts w:cs="Arial"/>
          <w:color w:val="313335"/>
          <w:spacing w:val="2"/>
          <w:szCs w:val="21"/>
        </w:rPr>
        <w:t xml:space="preserve"> of the appeal,</w:t>
      </w:r>
    </w:p>
    <w:p w14:paraId="1E6D36B0" w14:textId="77777777" w:rsidR="0019748F" w:rsidRPr="00FD6E67" w:rsidRDefault="0019748F" w:rsidP="000E06F0">
      <w:pPr>
        <w:shd w:val="clear" w:color="auto" w:fill="FFFFFF"/>
        <w:spacing w:before="100" w:beforeAutospacing="1" w:after="100" w:afterAutospacing="1"/>
        <w:ind w:left="1440"/>
        <w:rPr>
          <w:rFonts w:cs="Arial"/>
          <w:color w:val="313335"/>
          <w:spacing w:val="2"/>
          <w:szCs w:val="21"/>
        </w:rPr>
      </w:pPr>
      <w:r w:rsidRPr="00FD6E67">
        <w:rPr>
          <w:rFonts w:cs="Arial"/>
          <w:color w:val="313335"/>
          <w:spacing w:val="2"/>
          <w:szCs w:val="21"/>
        </w:rPr>
        <w:t>(d)Provide a telephone number and email address at which the appellant can be contacted,</w:t>
      </w:r>
    </w:p>
    <w:p w14:paraId="5ED7BD07" w14:textId="77777777" w:rsidR="0019748F" w:rsidRPr="00FD6E67" w:rsidRDefault="0019748F" w:rsidP="000E06F0">
      <w:pPr>
        <w:shd w:val="clear" w:color="auto" w:fill="FFFFFF"/>
        <w:spacing w:before="100" w:beforeAutospacing="1" w:after="100" w:afterAutospacing="1"/>
        <w:ind w:left="1440"/>
        <w:rPr>
          <w:rFonts w:cs="Arial"/>
          <w:color w:val="313335"/>
          <w:spacing w:val="2"/>
          <w:szCs w:val="21"/>
        </w:rPr>
      </w:pPr>
      <w:r w:rsidRPr="00FD6E67">
        <w:rPr>
          <w:rFonts w:cs="Arial"/>
          <w:color w:val="313335"/>
          <w:spacing w:val="2"/>
          <w:szCs w:val="21"/>
        </w:rPr>
        <w:t>(e)Be filed no later than seven (7) days after the date of the Notice of Intent to Award Letter and/or formal Bid Opening (holidays accepted). Any protest filed after this time will not be considered.</w:t>
      </w:r>
    </w:p>
    <w:p w14:paraId="157B8D23" w14:textId="60DD478A" w:rsidR="0019748F" w:rsidRDefault="0019748F" w:rsidP="000E06F0">
      <w:pPr>
        <w:pStyle w:val="NoSpacing"/>
        <w:ind w:left="720"/>
      </w:pPr>
      <w:r w:rsidRPr="009D0DE6">
        <w:lastRenderedPageBreak/>
        <w:t>The party filing the appeal ("appellant") must concurrently transmit a copy of all appeal documents and any attachments to all other parties with a direct financial interest which may be adversely affected by the determination of the appeal.</w:t>
      </w:r>
    </w:p>
    <w:p w14:paraId="240E6E9F" w14:textId="77777777" w:rsidR="000E06F0" w:rsidRPr="009D0DE6" w:rsidRDefault="000E06F0" w:rsidP="000E06F0">
      <w:pPr>
        <w:pStyle w:val="NoSpacing"/>
        <w:ind w:left="720"/>
      </w:pPr>
    </w:p>
    <w:p w14:paraId="3FE23827" w14:textId="00D1E772" w:rsidR="0019748F" w:rsidRDefault="0019748F" w:rsidP="000E06F0">
      <w:pPr>
        <w:pStyle w:val="NoSpacing"/>
        <w:ind w:left="720"/>
      </w:pPr>
      <w:r w:rsidRPr="00FD6E67">
        <w:rPr>
          <w:color w:val="313335"/>
        </w:rPr>
        <w:t xml:space="preserve">Within seventy-two (72) hours of receipt of appeal, the Purchasing </w:t>
      </w:r>
      <w:r w:rsidRPr="00FD6E67">
        <w:t>Agent or Assistant Purchasing Agent shall provide written notification to the appellant of the determination. A determination under this procedure shall be final except that the Purchasing Agent's decision may be appealed to the County Administrative Officer in writing within forty-eight (48) hours from the Purchasing Agent's or Assistant Purchasing Agent's notification to appellant.</w:t>
      </w:r>
    </w:p>
    <w:p w14:paraId="0FA8A8A7" w14:textId="77777777" w:rsidR="000E06F0" w:rsidRDefault="000E06F0" w:rsidP="000E06F0">
      <w:pPr>
        <w:pStyle w:val="NoSpacing"/>
        <w:ind w:left="720"/>
      </w:pPr>
    </w:p>
    <w:p w14:paraId="34D30E3C" w14:textId="0035BC1D" w:rsidR="0019748F" w:rsidRPr="006E310A" w:rsidRDefault="0019748F" w:rsidP="006E310A">
      <w:pPr>
        <w:pStyle w:val="ListParagraph"/>
        <w:numPr>
          <w:ilvl w:val="1"/>
          <w:numId w:val="26"/>
        </w:numPr>
        <w:spacing w:after="0" w:line="240" w:lineRule="auto"/>
        <w:jc w:val="both"/>
        <w:rPr>
          <w:rFonts w:cs="Arial"/>
          <w:szCs w:val="24"/>
        </w:rPr>
      </w:pPr>
      <w:r>
        <w:t>Respondent shall indemnify and defend County and its officers, employees, and agents against and hold them harmless from any and all claims, losses, damages, and liability for damages, including attorney's fees and other costs of defense incurred by County, whether for damage to or loss of property, or injury to or death of person, including properties of County and injury to or death of County officials, employees or agents, arising out of, or connected with the use of any copyrighted or uncopyrighted composition, secret process, patented or unpatented invention, articles or appliances furnished or used under this Request and any subsequent Contract, unless such damages, loss, injury or death is caused solely by the negligence of County.</w:t>
      </w:r>
    </w:p>
    <w:p w14:paraId="6FF537AB" w14:textId="77777777" w:rsidR="0019748F" w:rsidRPr="00CC15DB" w:rsidRDefault="0019748F" w:rsidP="0019748F">
      <w:pPr>
        <w:jc w:val="both"/>
        <w:rPr>
          <w:rFonts w:cs="Arial"/>
          <w:szCs w:val="24"/>
        </w:rPr>
      </w:pPr>
    </w:p>
    <w:p w14:paraId="093BCAEC" w14:textId="77777777" w:rsidR="0019748F" w:rsidRDefault="0019748F" w:rsidP="006E310A">
      <w:pPr>
        <w:pStyle w:val="ListParagraph"/>
        <w:numPr>
          <w:ilvl w:val="1"/>
          <w:numId w:val="26"/>
        </w:numPr>
        <w:spacing w:after="0" w:line="240" w:lineRule="auto"/>
        <w:jc w:val="both"/>
        <w:rPr>
          <w:rFonts w:cs="Arial"/>
          <w:szCs w:val="24"/>
        </w:rPr>
      </w:pPr>
      <w:r w:rsidRPr="0019748F">
        <w:rPr>
          <w:rFonts w:cs="Arial"/>
          <w:szCs w:val="24"/>
          <w:u w:val="single"/>
        </w:rPr>
        <w:t>Default by Respondent</w:t>
      </w:r>
      <w:r w:rsidRPr="0019748F">
        <w:rPr>
          <w:rFonts w:cs="Arial"/>
          <w:szCs w:val="24"/>
        </w:rPr>
        <w:t xml:space="preserve">:   </w:t>
      </w:r>
    </w:p>
    <w:p w14:paraId="55E463B3" w14:textId="77777777" w:rsidR="0019748F" w:rsidRPr="0019748F" w:rsidRDefault="0019748F" w:rsidP="0019748F">
      <w:pPr>
        <w:pStyle w:val="ListParagraph"/>
        <w:rPr>
          <w:rFonts w:cs="Arial"/>
          <w:szCs w:val="24"/>
        </w:rPr>
      </w:pPr>
    </w:p>
    <w:p w14:paraId="2D6588E4" w14:textId="6190C0A8" w:rsidR="0019748F" w:rsidRPr="006E310A" w:rsidRDefault="0019748F" w:rsidP="006E310A">
      <w:pPr>
        <w:spacing w:after="0" w:line="240" w:lineRule="auto"/>
        <w:ind w:left="720"/>
        <w:jc w:val="both"/>
        <w:rPr>
          <w:rFonts w:cs="Arial"/>
          <w:szCs w:val="24"/>
        </w:rPr>
      </w:pPr>
      <w:r w:rsidRPr="006E310A">
        <w:rPr>
          <w:rFonts w:cs="Arial"/>
          <w:szCs w:val="24"/>
        </w:rPr>
        <w:t xml:space="preserve">In case of default by the successful Respondent, the County may procure the articles or services from other sources and may deduct from any monies due, or that may thereafter become due to the Respondent, the difference between the price named in the Purchase Order, Contract, or Agreement with said Respondent and the County’s subsequent cost to obtains substitute articles or services.   Prices paid by the County must </w:t>
      </w:r>
      <w:proofErr w:type="gramStart"/>
      <w:r w:rsidRPr="006E310A">
        <w:rPr>
          <w:rFonts w:cs="Arial"/>
          <w:szCs w:val="24"/>
        </w:rPr>
        <w:t>be considered</w:t>
      </w:r>
      <w:proofErr w:type="gramEnd"/>
      <w:r w:rsidRPr="006E310A">
        <w:rPr>
          <w:rFonts w:cs="Arial"/>
          <w:szCs w:val="24"/>
        </w:rPr>
        <w:t xml:space="preserve"> the prevailing market price at the time such purchase is made.</w:t>
      </w:r>
    </w:p>
    <w:p w14:paraId="2B4170B7" w14:textId="77777777" w:rsidR="0019748F" w:rsidRDefault="0019748F" w:rsidP="0019748F">
      <w:pPr>
        <w:pStyle w:val="ListParagraph"/>
        <w:ind w:hanging="360"/>
        <w:rPr>
          <w:rFonts w:cs="Arial"/>
          <w:szCs w:val="24"/>
        </w:rPr>
      </w:pPr>
    </w:p>
    <w:p w14:paraId="088DE6D0" w14:textId="62CF3E18" w:rsidR="0019748F" w:rsidRPr="000E06F0" w:rsidRDefault="0019748F" w:rsidP="006E310A">
      <w:pPr>
        <w:pStyle w:val="ListParagraph"/>
        <w:numPr>
          <w:ilvl w:val="1"/>
          <w:numId w:val="26"/>
        </w:numPr>
        <w:spacing w:after="0" w:line="240" w:lineRule="auto"/>
        <w:jc w:val="both"/>
        <w:rPr>
          <w:rFonts w:cs="Arial"/>
          <w:u w:val="single"/>
        </w:rPr>
      </w:pPr>
      <w:r>
        <w:t xml:space="preserve">The County reserves the </w:t>
      </w:r>
      <w:r w:rsidR="006E310A">
        <w:t>right</w:t>
      </w:r>
      <w:r>
        <w:t xml:space="preserve"> to amend, alter, or change the rules and conditions contained in this RFP prior to the deadline for submission and to</w:t>
      </w:r>
      <w:r w:rsidRPr="007D2849">
        <w:t xml:space="preserve"> </w:t>
      </w:r>
      <w:r>
        <w:t xml:space="preserve">request additional data after the deadline.  If it becomes necessary to do so, an </w:t>
      </w:r>
      <w:r w:rsidR="006E310A">
        <w:t>addendum</w:t>
      </w:r>
      <w:r>
        <w:t xml:space="preserve"> or supplements to the RFP will be issued and shall become a part of the RFP.  The County is not responsible for any other explanation or interpretation. It is the responsibility of the Respondent to ensure that he/she has received all </w:t>
      </w:r>
      <w:r w:rsidR="006E310A">
        <w:t>addenda</w:t>
      </w:r>
      <w:r>
        <w:t xml:space="preserve"> and/or supplements prior to submitting a proposal.  </w:t>
      </w:r>
    </w:p>
    <w:p w14:paraId="46DC743B" w14:textId="77777777" w:rsidR="0019748F" w:rsidRDefault="0019748F" w:rsidP="000E06F0">
      <w:pPr>
        <w:pStyle w:val="ListParagraph"/>
        <w:ind w:hanging="360"/>
        <w:rPr>
          <w:rFonts w:cs="Arial"/>
          <w:u w:val="single"/>
        </w:rPr>
      </w:pPr>
    </w:p>
    <w:p w14:paraId="1263DDE4" w14:textId="4A65D1BD" w:rsidR="0019748F" w:rsidRPr="000E06F0" w:rsidRDefault="000E06F0" w:rsidP="000E06F0">
      <w:pPr>
        <w:spacing w:after="0" w:line="240" w:lineRule="auto"/>
        <w:ind w:left="720" w:hanging="360"/>
        <w:jc w:val="both"/>
        <w:rPr>
          <w:rFonts w:cs="Arial"/>
        </w:rPr>
      </w:pPr>
      <w:r>
        <w:rPr>
          <w:rFonts w:cs="Arial"/>
        </w:rPr>
        <w:t>7.</w:t>
      </w:r>
      <w:r w:rsidR="005B5F96">
        <w:rPr>
          <w:rFonts w:cs="Arial"/>
        </w:rPr>
        <w:t>0</w:t>
      </w:r>
      <w:r>
        <w:rPr>
          <w:rFonts w:cs="Arial"/>
        </w:rPr>
        <w:t xml:space="preserve"> </w:t>
      </w:r>
      <w:r w:rsidR="0019748F">
        <w:rPr>
          <w:rFonts w:cs="Arial"/>
        </w:rPr>
        <w:t xml:space="preserve">It is the County's intent that this Request for Proposal (RFP) permit competition. It shall be the Respondent's responsibility to advise the County in writing if any language, requirement, specification, etc., or any combination thereof, inadvertently restricts or limits the requirements stated in this RFP to a single source. Such notification must be received by the County not later than ten (10) days prior to the date set for acceptance of proposals. </w:t>
      </w:r>
    </w:p>
    <w:p w14:paraId="1C44413B" w14:textId="77777777" w:rsidR="0019748F" w:rsidRDefault="0019748F" w:rsidP="000E06F0">
      <w:pPr>
        <w:pStyle w:val="ListParagraph"/>
        <w:ind w:hanging="360"/>
        <w:rPr>
          <w:rFonts w:cs="Arial"/>
          <w:u w:val="single"/>
        </w:rPr>
      </w:pPr>
    </w:p>
    <w:p w14:paraId="53A49954" w14:textId="5C1345BA" w:rsidR="000E06F0" w:rsidRPr="000E06F0" w:rsidRDefault="0019748F" w:rsidP="000E06F0">
      <w:pPr>
        <w:pStyle w:val="ListParagraph"/>
        <w:numPr>
          <w:ilvl w:val="1"/>
          <w:numId w:val="21"/>
        </w:numPr>
        <w:spacing w:after="0" w:line="240" w:lineRule="auto"/>
        <w:ind w:left="720"/>
        <w:jc w:val="both"/>
        <w:rPr>
          <w:rFonts w:cs="Arial"/>
          <w:szCs w:val="24"/>
        </w:rPr>
      </w:pPr>
      <w:r w:rsidRPr="000E06F0">
        <w:rPr>
          <w:rFonts w:cs="Arial"/>
          <w:u w:val="single"/>
        </w:rPr>
        <w:t>Errors and Omissions:</w:t>
      </w:r>
    </w:p>
    <w:p w14:paraId="6A66E1DC" w14:textId="77777777" w:rsidR="000E06F0" w:rsidRPr="000E06F0" w:rsidRDefault="000E06F0" w:rsidP="000E06F0">
      <w:pPr>
        <w:pStyle w:val="ListParagraph"/>
        <w:spacing w:after="0" w:line="240" w:lineRule="auto"/>
        <w:jc w:val="both"/>
        <w:rPr>
          <w:rFonts w:cs="Arial"/>
          <w:szCs w:val="24"/>
        </w:rPr>
      </w:pPr>
    </w:p>
    <w:p w14:paraId="01874044" w14:textId="07F3A757" w:rsidR="0019748F" w:rsidRDefault="0019748F" w:rsidP="000E06F0">
      <w:pPr>
        <w:pStyle w:val="ListParagraph"/>
        <w:spacing w:after="0" w:line="240" w:lineRule="auto"/>
        <w:ind w:left="1080"/>
        <w:jc w:val="both"/>
        <w:rPr>
          <w:rFonts w:cs="Arial"/>
        </w:rPr>
      </w:pPr>
      <w:r w:rsidRPr="000E06F0">
        <w:rPr>
          <w:rFonts w:cs="Arial"/>
        </w:rPr>
        <w:t xml:space="preserve">If prior to the date fixed for submission of proposals, a respondent discovers any ambiguity, conflict, discrepancy, omission or other error in the RFP or any of its exhibits, it shall immediately notify the designated County contact of such error in writing and request </w:t>
      </w:r>
      <w:r w:rsidRPr="000E06F0">
        <w:rPr>
          <w:rFonts w:cs="Arial"/>
        </w:rPr>
        <w:lastRenderedPageBreak/>
        <w:t>modification or clarification.  Modifications and clarifications will be made by written addenda and distributed to all parties who have been furnished or who have requested the RFP.</w:t>
      </w:r>
    </w:p>
    <w:p w14:paraId="29677618" w14:textId="77777777" w:rsidR="000E06F0" w:rsidRPr="000E06F0" w:rsidRDefault="000E06F0" w:rsidP="000E06F0">
      <w:pPr>
        <w:pStyle w:val="ListParagraph"/>
        <w:spacing w:after="0" w:line="240" w:lineRule="auto"/>
        <w:ind w:left="1080"/>
        <w:jc w:val="both"/>
        <w:rPr>
          <w:rFonts w:cs="Arial"/>
          <w:szCs w:val="24"/>
        </w:rPr>
      </w:pPr>
    </w:p>
    <w:p w14:paraId="351BC7A6" w14:textId="0F11FEC5" w:rsidR="000E06F0" w:rsidRDefault="000E06F0" w:rsidP="000E06F0">
      <w:pPr>
        <w:spacing w:after="0" w:line="240" w:lineRule="auto"/>
        <w:ind w:left="720" w:hanging="360"/>
        <w:jc w:val="both"/>
        <w:rPr>
          <w:rFonts w:cs="Arial"/>
        </w:rPr>
      </w:pPr>
      <w:r w:rsidRPr="000E06F0">
        <w:rPr>
          <w:rFonts w:cs="Arial"/>
        </w:rPr>
        <w:t xml:space="preserve">7.11 </w:t>
      </w:r>
      <w:r w:rsidR="0019748F" w:rsidRPr="000E06F0">
        <w:rPr>
          <w:rFonts w:cs="Arial"/>
          <w:u w:val="single"/>
        </w:rPr>
        <w:t>Right to Refuse Personnel:</w:t>
      </w:r>
      <w:r w:rsidR="0019748F" w:rsidRPr="000E06F0">
        <w:rPr>
          <w:rFonts w:cs="Arial"/>
        </w:rPr>
        <w:t xml:space="preserve"> </w:t>
      </w:r>
    </w:p>
    <w:p w14:paraId="406795AC" w14:textId="77777777" w:rsidR="000E06F0" w:rsidRPr="000E06F0" w:rsidRDefault="000E06F0" w:rsidP="000E06F0">
      <w:pPr>
        <w:spacing w:after="0" w:line="240" w:lineRule="auto"/>
        <w:ind w:left="720" w:hanging="360"/>
        <w:jc w:val="both"/>
        <w:rPr>
          <w:rFonts w:cs="Arial"/>
          <w:szCs w:val="24"/>
        </w:rPr>
      </w:pPr>
    </w:p>
    <w:p w14:paraId="24A55649" w14:textId="197B954F" w:rsidR="0019748F" w:rsidRPr="000E06F0" w:rsidRDefault="0019748F" w:rsidP="000E06F0">
      <w:pPr>
        <w:pStyle w:val="ListParagraph"/>
        <w:spacing w:after="0" w:line="240" w:lineRule="auto"/>
        <w:ind w:left="1080"/>
        <w:jc w:val="both"/>
        <w:rPr>
          <w:rFonts w:cs="Arial"/>
          <w:szCs w:val="24"/>
        </w:rPr>
      </w:pPr>
      <w:r w:rsidRPr="000E06F0">
        <w:rPr>
          <w:rFonts w:cs="Arial"/>
        </w:rPr>
        <w:t xml:space="preserve">The County reserves the right to refuse, at its sole discretion, any subcontractors or any personnel provided by the prime contractor or its subcontractors.  </w:t>
      </w:r>
    </w:p>
    <w:p w14:paraId="75EBE883" w14:textId="77777777" w:rsidR="0019748F" w:rsidRDefault="0019748F" w:rsidP="0019748F">
      <w:pPr>
        <w:pStyle w:val="ListParagraph"/>
        <w:ind w:hanging="360"/>
        <w:rPr>
          <w:rFonts w:cs="Arial"/>
          <w:szCs w:val="24"/>
        </w:rPr>
      </w:pPr>
    </w:p>
    <w:p w14:paraId="70E91732" w14:textId="5EF66995" w:rsidR="000E06F0" w:rsidRPr="000E06F0" w:rsidRDefault="000E06F0" w:rsidP="000E06F0">
      <w:pPr>
        <w:pStyle w:val="ListParagraph"/>
        <w:numPr>
          <w:ilvl w:val="1"/>
          <w:numId w:val="22"/>
        </w:numPr>
        <w:spacing w:after="0" w:line="240" w:lineRule="auto"/>
        <w:ind w:left="810"/>
        <w:jc w:val="both"/>
        <w:rPr>
          <w:rFonts w:cs="Arial"/>
          <w:szCs w:val="24"/>
        </w:rPr>
      </w:pPr>
      <w:r>
        <w:rPr>
          <w:rFonts w:cs="Arial"/>
          <w:szCs w:val="24"/>
          <w:u w:val="single"/>
        </w:rPr>
        <w:t xml:space="preserve"> </w:t>
      </w:r>
      <w:r w:rsidR="0019748F" w:rsidRPr="000E06F0">
        <w:rPr>
          <w:rFonts w:cs="Arial"/>
          <w:szCs w:val="24"/>
          <w:u w:val="single"/>
        </w:rPr>
        <w:t>Security and Confidentiality</w:t>
      </w:r>
      <w:r w:rsidR="0019748F" w:rsidRPr="000E06F0">
        <w:rPr>
          <w:rFonts w:cs="Arial"/>
          <w:szCs w:val="24"/>
        </w:rPr>
        <w:t xml:space="preserve">: </w:t>
      </w:r>
    </w:p>
    <w:p w14:paraId="5EB5458E" w14:textId="62B779AA" w:rsidR="000E06F0" w:rsidRDefault="000E06F0" w:rsidP="009166A2">
      <w:pPr>
        <w:pStyle w:val="NoSpacing"/>
      </w:pPr>
    </w:p>
    <w:p w14:paraId="7643DA0E" w14:textId="410627E1" w:rsidR="0019748F" w:rsidRDefault="0019748F" w:rsidP="000E06F0">
      <w:pPr>
        <w:spacing w:after="0" w:line="240" w:lineRule="auto"/>
        <w:ind w:left="1080"/>
        <w:jc w:val="both"/>
        <w:rPr>
          <w:rFonts w:cs="Arial"/>
          <w:szCs w:val="24"/>
        </w:rPr>
      </w:pPr>
      <w:r w:rsidRPr="00ED7828">
        <w:rPr>
          <w:rFonts w:cs="Arial"/>
          <w:szCs w:val="24"/>
        </w:rPr>
        <w:t xml:space="preserve">To preserve the integrity of the security and confidentiality measures integrated into </w:t>
      </w:r>
      <w:r>
        <w:rPr>
          <w:rFonts w:cs="Arial"/>
          <w:szCs w:val="24"/>
        </w:rPr>
        <w:t xml:space="preserve">County </w:t>
      </w:r>
      <w:r w:rsidRPr="00ED7828">
        <w:rPr>
          <w:rFonts w:cs="Arial"/>
          <w:szCs w:val="24"/>
        </w:rPr>
        <w:t xml:space="preserve">operations, any </w:t>
      </w:r>
      <w:r>
        <w:rPr>
          <w:rFonts w:cs="Arial"/>
          <w:szCs w:val="24"/>
        </w:rPr>
        <w:t>Respondent</w:t>
      </w:r>
      <w:r w:rsidRPr="00ED7828">
        <w:rPr>
          <w:rFonts w:cs="Arial"/>
          <w:szCs w:val="24"/>
        </w:rPr>
        <w:t xml:space="preserve"> required to </w:t>
      </w:r>
      <w:proofErr w:type="gramStart"/>
      <w:r w:rsidRPr="00ED7828">
        <w:rPr>
          <w:rFonts w:cs="Arial"/>
          <w:szCs w:val="24"/>
        </w:rPr>
        <w:t>come in contact with</w:t>
      </w:r>
      <w:proofErr w:type="gramEnd"/>
      <w:r w:rsidRPr="00ED7828">
        <w:rPr>
          <w:rFonts w:cs="Arial"/>
          <w:szCs w:val="24"/>
        </w:rPr>
        <w:t xml:space="preserve"> confidential County information </w:t>
      </w:r>
      <w:proofErr w:type="gramStart"/>
      <w:r>
        <w:rPr>
          <w:rFonts w:cs="Arial"/>
          <w:szCs w:val="24"/>
        </w:rPr>
        <w:t xml:space="preserve">in order </w:t>
      </w:r>
      <w:r w:rsidRPr="00ED7828">
        <w:rPr>
          <w:rFonts w:cs="Arial"/>
          <w:szCs w:val="24"/>
        </w:rPr>
        <w:t>to</w:t>
      </w:r>
      <w:proofErr w:type="gramEnd"/>
      <w:r w:rsidRPr="00ED7828">
        <w:rPr>
          <w:rFonts w:cs="Arial"/>
          <w:szCs w:val="24"/>
        </w:rPr>
        <w:t xml:space="preserve"> respond to this RFP and</w:t>
      </w:r>
      <w:r>
        <w:rPr>
          <w:rFonts w:cs="Arial"/>
          <w:szCs w:val="24"/>
        </w:rPr>
        <w:t>/or</w:t>
      </w:r>
      <w:r w:rsidRPr="00ED7828">
        <w:rPr>
          <w:rFonts w:cs="Arial"/>
          <w:szCs w:val="24"/>
        </w:rPr>
        <w:t xml:space="preserve"> to perform the services solicited </w:t>
      </w:r>
      <w:r>
        <w:rPr>
          <w:rFonts w:cs="Arial"/>
          <w:szCs w:val="24"/>
        </w:rPr>
        <w:t xml:space="preserve">may </w:t>
      </w:r>
      <w:r w:rsidRPr="00ED7828">
        <w:rPr>
          <w:rFonts w:cs="Arial"/>
          <w:szCs w:val="24"/>
        </w:rPr>
        <w:t>be required to sign and submit</w:t>
      </w:r>
      <w:r>
        <w:rPr>
          <w:rFonts w:cs="Arial"/>
          <w:szCs w:val="24"/>
        </w:rPr>
        <w:t xml:space="preserve"> a Confidentiality </w:t>
      </w:r>
      <w:r w:rsidRPr="00ED7828">
        <w:rPr>
          <w:rFonts w:cs="Arial"/>
          <w:szCs w:val="24"/>
        </w:rPr>
        <w:t>Statement</w:t>
      </w:r>
      <w:r>
        <w:rPr>
          <w:rFonts w:cs="Arial"/>
          <w:szCs w:val="24"/>
        </w:rPr>
        <w:t xml:space="preserve">.  Successful Respondent’s </w:t>
      </w:r>
      <w:r w:rsidRPr="00E4237D">
        <w:rPr>
          <w:rFonts w:cs="Arial"/>
          <w:szCs w:val="24"/>
        </w:rPr>
        <w:t xml:space="preserve">personnel </w:t>
      </w:r>
      <w:r>
        <w:rPr>
          <w:rFonts w:cs="Arial"/>
          <w:szCs w:val="24"/>
        </w:rPr>
        <w:t xml:space="preserve">and/or subcontractors </w:t>
      </w:r>
      <w:r w:rsidRPr="00E4237D">
        <w:rPr>
          <w:rFonts w:cs="Arial"/>
          <w:szCs w:val="24"/>
        </w:rPr>
        <w:t xml:space="preserve">who </w:t>
      </w:r>
      <w:r>
        <w:rPr>
          <w:rFonts w:cs="Arial"/>
          <w:szCs w:val="24"/>
        </w:rPr>
        <w:t xml:space="preserve">may </w:t>
      </w:r>
      <w:r w:rsidRPr="00E4237D">
        <w:rPr>
          <w:rFonts w:cs="Arial"/>
          <w:szCs w:val="24"/>
        </w:rPr>
        <w:t xml:space="preserve">require periodic access to </w:t>
      </w:r>
      <w:proofErr w:type="gramStart"/>
      <w:r w:rsidRPr="00E4237D">
        <w:rPr>
          <w:rFonts w:cs="Arial"/>
          <w:szCs w:val="24"/>
        </w:rPr>
        <w:t>secured</w:t>
      </w:r>
      <w:proofErr w:type="gramEnd"/>
      <w:r w:rsidRPr="00E4237D">
        <w:rPr>
          <w:rFonts w:cs="Arial"/>
          <w:szCs w:val="24"/>
        </w:rPr>
        <w:t xml:space="preserve"> areas within the County may be required to wear security identification badges.  Badges will be issued to individuals only after satisfactory completion of a background check</w:t>
      </w:r>
      <w:r>
        <w:rPr>
          <w:rFonts w:cs="Arial"/>
          <w:szCs w:val="24"/>
        </w:rPr>
        <w:t>.   Any s</w:t>
      </w:r>
      <w:r w:rsidRPr="00E4237D">
        <w:rPr>
          <w:rFonts w:cs="Arial"/>
          <w:szCs w:val="24"/>
        </w:rPr>
        <w:t>uch confidentiality</w:t>
      </w:r>
      <w:r>
        <w:rPr>
          <w:rFonts w:cs="Arial"/>
          <w:szCs w:val="24"/>
        </w:rPr>
        <w:t xml:space="preserve"> and/or security measures</w:t>
      </w:r>
      <w:r w:rsidRPr="00E4237D">
        <w:rPr>
          <w:rFonts w:cs="Arial"/>
          <w:szCs w:val="24"/>
        </w:rPr>
        <w:t xml:space="preserve"> </w:t>
      </w:r>
      <w:r>
        <w:rPr>
          <w:rFonts w:cs="Arial"/>
          <w:szCs w:val="24"/>
        </w:rPr>
        <w:t xml:space="preserve">will be </w:t>
      </w:r>
      <w:r w:rsidRPr="00E4237D">
        <w:rPr>
          <w:rFonts w:cs="Arial"/>
          <w:szCs w:val="24"/>
        </w:rPr>
        <w:t>part of the contract.</w:t>
      </w:r>
      <w:r>
        <w:rPr>
          <w:rFonts w:cs="Arial"/>
          <w:szCs w:val="24"/>
        </w:rPr>
        <w:t xml:space="preserve"> </w:t>
      </w:r>
    </w:p>
    <w:p w14:paraId="24113DA7" w14:textId="77777777" w:rsidR="0019748F" w:rsidRPr="000A4C67" w:rsidRDefault="0019748F" w:rsidP="009166A2">
      <w:pPr>
        <w:pStyle w:val="NoSpacing"/>
      </w:pPr>
      <w:r>
        <w:t xml:space="preserve"> </w:t>
      </w:r>
    </w:p>
    <w:p w14:paraId="16D5B259" w14:textId="6BC3DC41" w:rsidR="000E06F0" w:rsidRPr="000E06F0" w:rsidRDefault="0019748F" w:rsidP="000E06F0">
      <w:pPr>
        <w:pStyle w:val="ListParagraph"/>
        <w:numPr>
          <w:ilvl w:val="1"/>
          <w:numId w:val="22"/>
        </w:numPr>
        <w:spacing w:after="0" w:line="240" w:lineRule="auto"/>
        <w:ind w:left="810" w:hanging="450"/>
        <w:jc w:val="both"/>
        <w:rPr>
          <w:rFonts w:cs="Arial"/>
          <w:szCs w:val="24"/>
        </w:rPr>
      </w:pPr>
      <w:r w:rsidRPr="000E06F0">
        <w:rPr>
          <w:rFonts w:cs="Arial"/>
          <w:szCs w:val="24"/>
          <w:u w:val="single"/>
        </w:rPr>
        <w:t>Insurance</w:t>
      </w:r>
      <w:r w:rsidRPr="000E06F0">
        <w:rPr>
          <w:rFonts w:cs="Arial"/>
          <w:szCs w:val="24"/>
        </w:rPr>
        <w:t xml:space="preserve">:  </w:t>
      </w:r>
    </w:p>
    <w:p w14:paraId="51469C94" w14:textId="77777777" w:rsidR="000E06F0" w:rsidRDefault="000E06F0" w:rsidP="000E06F0">
      <w:pPr>
        <w:spacing w:after="0" w:line="240" w:lineRule="auto"/>
        <w:ind w:left="720"/>
        <w:jc w:val="both"/>
        <w:rPr>
          <w:rFonts w:cs="Arial"/>
          <w:szCs w:val="24"/>
          <w:u w:val="single"/>
        </w:rPr>
      </w:pPr>
    </w:p>
    <w:p w14:paraId="4476FF2B" w14:textId="1F27B48F" w:rsidR="0019748F" w:rsidRDefault="0019748F" w:rsidP="000E06F0">
      <w:pPr>
        <w:spacing w:after="0" w:line="240" w:lineRule="auto"/>
        <w:ind w:left="1080"/>
        <w:jc w:val="both"/>
        <w:rPr>
          <w:rFonts w:cs="Arial"/>
          <w:szCs w:val="24"/>
        </w:rPr>
      </w:pPr>
      <w:r w:rsidRPr="00ED7828">
        <w:rPr>
          <w:rFonts w:cs="Arial"/>
          <w:szCs w:val="24"/>
        </w:rPr>
        <w:t xml:space="preserve">Successful Respondent agrees to comply with the County’s standard insurance provisions, which </w:t>
      </w:r>
      <w:r>
        <w:rPr>
          <w:rFonts w:cs="Arial"/>
          <w:szCs w:val="24"/>
        </w:rPr>
        <w:t>are available upon request.</w:t>
      </w:r>
      <w:r w:rsidRPr="00ED7828">
        <w:rPr>
          <w:rFonts w:cs="Arial"/>
          <w:szCs w:val="24"/>
        </w:rPr>
        <w:t xml:space="preserve"> </w:t>
      </w:r>
    </w:p>
    <w:p w14:paraId="2427E3BF" w14:textId="77777777" w:rsidR="0019748F" w:rsidRPr="00ED7828" w:rsidRDefault="0019748F" w:rsidP="009166A2">
      <w:pPr>
        <w:pStyle w:val="NoSpacing"/>
      </w:pPr>
    </w:p>
    <w:p w14:paraId="098A3C68" w14:textId="77777777" w:rsidR="000E06F0" w:rsidRPr="000E06F0" w:rsidRDefault="0019748F" w:rsidP="000E06F0">
      <w:pPr>
        <w:pStyle w:val="ListParagraph"/>
        <w:numPr>
          <w:ilvl w:val="1"/>
          <w:numId w:val="22"/>
        </w:numPr>
        <w:spacing w:after="0" w:line="240" w:lineRule="auto"/>
        <w:ind w:left="810" w:hanging="450"/>
        <w:jc w:val="both"/>
        <w:rPr>
          <w:rFonts w:cs="Arial"/>
          <w:szCs w:val="24"/>
          <w:u w:val="single"/>
        </w:rPr>
      </w:pPr>
      <w:r w:rsidRPr="00E5180B">
        <w:rPr>
          <w:rFonts w:cs="Arial"/>
          <w:szCs w:val="24"/>
          <w:u w:val="single"/>
        </w:rPr>
        <w:t>Governing Laws</w:t>
      </w:r>
      <w:r w:rsidRPr="000E06F0">
        <w:rPr>
          <w:rFonts w:cs="Arial"/>
          <w:szCs w:val="24"/>
          <w:u w:val="single"/>
        </w:rPr>
        <w:t xml:space="preserve">:  </w:t>
      </w:r>
    </w:p>
    <w:p w14:paraId="1F200CD5" w14:textId="77777777" w:rsidR="000E06F0" w:rsidRDefault="000E06F0" w:rsidP="000E06F0">
      <w:pPr>
        <w:pStyle w:val="ListParagraph"/>
        <w:spacing w:after="0" w:line="240" w:lineRule="auto"/>
        <w:ind w:left="810"/>
        <w:jc w:val="both"/>
        <w:rPr>
          <w:rFonts w:cs="Arial"/>
          <w:szCs w:val="24"/>
          <w:u w:val="single"/>
        </w:rPr>
      </w:pPr>
    </w:p>
    <w:p w14:paraId="2958E909" w14:textId="1574063D" w:rsidR="0019748F" w:rsidRPr="000E06F0" w:rsidRDefault="0019748F" w:rsidP="000E06F0">
      <w:pPr>
        <w:pStyle w:val="ListParagraph"/>
        <w:spacing w:after="0" w:line="240" w:lineRule="auto"/>
        <w:ind w:left="1080"/>
        <w:jc w:val="both"/>
        <w:rPr>
          <w:rFonts w:cs="Arial"/>
          <w:szCs w:val="24"/>
        </w:rPr>
      </w:pPr>
      <w:r w:rsidRPr="000E06F0">
        <w:rPr>
          <w:rFonts w:cs="Arial"/>
          <w:szCs w:val="24"/>
        </w:rPr>
        <w:t xml:space="preserve">The laws of the State of California will govern any purchase order </w:t>
      </w:r>
      <w:proofErr w:type="gramStart"/>
      <w:r w:rsidRPr="000E06F0">
        <w:rPr>
          <w:rFonts w:cs="Arial"/>
          <w:szCs w:val="24"/>
        </w:rPr>
        <w:t>entered into</w:t>
      </w:r>
      <w:proofErr w:type="gramEnd"/>
      <w:r w:rsidRPr="000E06F0">
        <w:rPr>
          <w:rFonts w:cs="Arial"/>
          <w:szCs w:val="24"/>
        </w:rPr>
        <w:t xml:space="preserve"> between the County and the selected Respondent. </w:t>
      </w:r>
    </w:p>
    <w:p w14:paraId="52F0BF28" w14:textId="77777777" w:rsidR="0019748F" w:rsidRDefault="0019748F" w:rsidP="009166A2">
      <w:pPr>
        <w:pStyle w:val="NoSpacing"/>
      </w:pPr>
    </w:p>
    <w:p w14:paraId="78E246E8" w14:textId="26C094A6" w:rsidR="0019748F" w:rsidRPr="000E06F0" w:rsidRDefault="000E06F0" w:rsidP="000E06F0">
      <w:pPr>
        <w:pStyle w:val="ListParagraph"/>
        <w:numPr>
          <w:ilvl w:val="1"/>
          <w:numId w:val="22"/>
        </w:numPr>
        <w:spacing w:after="0" w:line="240" w:lineRule="auto"/>
        <w:ind w:left="810"/>
        <w:jc w:val="both"/>
        <w:rPr>
          <w:rFonts w:cs="Arial"/>
        </w:rPr>
      </w:pPr>
      <w:r>
        <w:rPr>
          <w:rFonts w:cs="Arial"/>
          <w:szCs w:val="24"/>
        </w:rPr>
        <w:t xml:space="preserve"> </w:t>
      </w:r>
      <w:r w:rsidR="0019748F" w:rsidRPr="000E06F0">
        <w:rPr>
          <w:rFonts w:cs="Arial"/>
          <w:szCs w:val="24"/>
        </w:rPr>
        <w:t>Each Respondent shall inform themselves of, and the successful Respondent awarded a contract shall comply with, State and local laws, statutes, regulations, ordinances</w:t>
      </w:r>
      <w:r w:rsidR="005B5F96">
        <w:rPr>
          <w:rFonts w:cs="Arial"/>
          <w:szCs w:val="24"/>
        </w:rPr>
        <w:t>,</w:t>
      </w:r>
      <w:r w:rsidR="0019748F" w:rsidRPr="000E06F0">
        <w:rPr>
          <w:rFonts w:cs="Arial"/>
          <w:szCs w:val="24"/>
        </w:rPr>
        <w:t xml:space="preserve"> and generally accepted industry standards relative to the execution of the material supplied or work performed.   This requirement includes, but is not limited to, applicable regulations concerning employment of labor, protection of public and employee safety and health, environmental protection, the protection of natural resources, fire protection, burning and non-burning requirements, permits, fees, and similar subjects.</w:t>
      </w:r>
    </w:p>
    <w:p w14:paraId="1BC72945" w14:textId="77777777" w:rsidR="0019748F" w:rsidRDefault="0019748F" w:rsidP="0019748F">
      <w:pPr>
        <w:pStyle w:val="ListParagraph"/>
        <w:ind w:hanging="360"/>
        <w:rPr>
          <w:rFonts w:cs="Arial"/>
        </w:rPr>
      </w:pPr>
    </w:p>
    <w:p w14:paraId="3648F2CA" w14:textId="2D104BC7" w:rsidR="000E06F0" w:rsidRDefault="000E06F0" w:rsidP="000E06F0">
      <w:pPr>
        <w:pStyle w:val="ListParagraph"/>
        <w:numPr>
          <w:ilvl w:val="1"/>
          <w:numId w:val="22"/>
        </w:numPr>
        <w:spacing w:after="0" w:line="240" w:lineRule="auto"/>
        <w:ind w:left="810"/>
        <w:jc w:val="both"/>
        <w:rPr>
          <w:rFonts w:cs="Arial"/>
        </w:rPr>
      </w:pPr>
      <w:r>
        <w:rPr>
          <w:rFonts w:cs="Arial"/>
        </w:rPr>
        <w:t xml:space="preserve"> </w:t>
      </w:r>
      <w:r w:rsidR="0019748F" w:rsidRPr="000E06F0">
        <w:rPr>
          <w:rFonts w:cs="Arial"/>
        </w:rPr>
        <w:t>This RFP supersedes all proposals, oral and written, and all negotiations, conversations</w:t>
      </w:r>
      <w:r w:rsidR="005B5F96">
        <w:rPr>
          <w:rFonts w:cs="Arial"/>
        </w:rPr>
        <w:t>,</w:t>
      </w:r>
      <w:r w:rsidR="0019748F" w:rsidRPr="000E06F0">
        <w:rPr>
          <w:rFonts w:cs="Arial"/>
        </w:rPr>
        <w:t xml:space="preserve"> or discussions heretofore and between the parties related to the subject matter. </w:t>
      </w:r>
    </w:p>
    <w:p w14:paraId="04466C43" w14:textId="77777777" w:rsidR="000E06F0" w:rsidRDefault="000E06F0" w:rsidP="000E06F0">
      <w:pPr>
        <w:pStyle w:val="NoSpacing"/>
        <w:ind w:left="720"/>
      </w:pPr>
    </w:p>
    <w:p w14:paraId="23DE48E0" w14:textId="0021649B" w:rsidR="006F19BE" w:rsidRDefault="006F19BE" w:rsidP="0019748F">
      <w:pPr>
        <w:spacing w:after="0" w:line="240" w:lineRule="auto"/>
        <w:ind w:left="720" w:hanging="360"/>
        <w:rPr>
          <w:rFonts w:ascii="Calibri" w:hAnsi="Calibri"/>
          <w:color w:val="FF0000"/>
        </w:rPr>
      </w:pPr>
    </w:p>
    <w:p w14:paraId="1C1D2FCE" w14:textId="26BFACBC" w:rsidR="006F19BE" w:rsidRDefault="006F19BE">
      <w:pPr>
        <w:rPr>
          <w:rFonts w:ascii="Calibri" w:hAnsi="Calibri"/>
          <w:color w:val="FF0000"/>
        </w:rPr>
      </w:pPr>
      <w:r>
        <w:rPr>
          <w:rFonts w:ascii="Calibri" w:hAnsi="Calibri"/>
          <w:color w:val="FF0000"/>
        </w:rPr>
        <w:br w:type="page"/>
      </w:r>
    </w:p>
    <w:p w14:paraId="22526152" w14:textId="7F7EB16A" w:rsidR="006F19BE" w:rsidRPr="00DD38AF" w:rsidRDefault="006F19BE" w:rsidP="00DD38AF">
      <w:pPr>
        <w:spacing w:after="0" w:line="240" w:lineRule="auto"/>
        <w:rPr>
          <w:rFonts w:ascii="Calibri" w:hAnsi="Calibri"/>
          <w:b/>
          <w:bCs/>
        </w:rPr>
      </w:pPr>
      <w:proofErr w:type="gramStart"/>
      <w:r w:rsidRPr="00DD38AF">
        <w:rPr>
          <w:rFonts w:ascii="Calibri" w:hAnsi="Calibri"/>
          <w:b/>
          <w:bCs/>
        </w:rPr>
        <w:lastRenderedPageBreak/>
        <w:t xml:space="preserve">Exhibit </w:t>
      </w:r>
      <w:r w:rsidR="00DD38AF">
        <w:rPr>
          <w:rFonts w:ascii="Calibri" w:hAnsi="Calibri"/>
          <w:b/>
          <w:bCs/>
        </w:rPr>
        <w:t xml:space="preserve"> </w:t>
      </w:r>
      <w:r w:rsidRPr="00DD38AF">
        <w:rPr>
          <w:rFonts w:ascii="Calibri" w:hAnsi="Calibri"/>
          <w:b/>
          <w:bCs/>
        </w:rPr>
        <w:t>A</w:t>
      </w:r>
      <w:proofErr w:type="gramEnd"/>
      <w:r w:rsidR="00DD38AF">
        <w:rPr>
          <w:rFonts w:ascii="Calibri" w:hAnsi="Calibri"/>
          <w:b/>
          <w:bCs/>
        </w:rPr>
        <w:t xml:space="preserve"> – Scope of Work</w:t>
      </w:r>
    </w:p>
    <w:p w14:paraId="3F9D4D04" w14:textId="77777777" w:rsidR="005748D7" w:rsidRDefault="005748D7" w:rsidP="00DD38AF">
      <w:pPr>
        <w:spacing w:after="0" w:line="240" w:lineRule="auto"/>
        <w:jc w:val="center"/>
        <w:rPr>
          <w:rFonts w:ascii="Calibri" w:hAnsi="Calibri"/>
        </w:rPr>
      </w:pPr>
    </w:p>
    <w:p w14:paraId="71ED1FC9" w14:textId="1FEA750F" w:rsidR="006D0611" w:rsidRPr="00E316A8" w:rsidRDefault="006D0611" w:rsidP="006D0611">
      <w:r w:rsidRPr="00E316A8">
        <w:rPr>
          <w:b/>
          <w:bCs/>
        </w:rPr>
        <w:t xml:space="preserve">SECTION </w:t>
      </w:r>
      <w:r>
        <w:rPr>
          <w:b/>
          <w:bCs/>
        </w:rPr>
        <w:t>1</w:t>
      </w:r>
      <w:r w:rsidRPr="00E316A8">
        <w:rPr>
          <w:b/>
          <w:bCs/>
        </w:rPr>
        <w:t>: SCOPE OF WORK</w:t>
      </w:r>
      <w:r w:rsidRPr="00E316A8">
        <w:t xml:space="preserve"> The selected vendor shall provide fleet fuel services</w:t>
      </w:r>
      <w:r w:rsidR="00FE406E">
        <w:t xml:space="preserve"> for a </w:t>
      </w:r>
      <w:r w:rsidR="005D6501">
        <w:t>three-year</w:t>
      </w:r>
      <w:r w:rsidR="00FE406E">
        <w:t xml:space="preserve"> period</w:t>
      </w:r>
      <w:r w:rsidRPr="00E316A8">
        <w:t>, including but not limited to the following:</w:t>
      </w:r>
    </w:p>
    <w:p w14:paraId="30E948BF" w14:textId="77777777" w:rsidR="006D0611" w:rsidRPr="00E316A8" w:rsidRDefault="006D0611" w:rsidP="006D0611">
      <w:pPr>
        <w:numPr>
          <w:ilvl w:val="0"/>
          <w:numId w:val="28"/>
        </w:numPr>
      </w:pPr>
      <w:r w:rsidRPr="00E316A8">
        <w:rPr>
          <w:b/>
          <w:bCs/>
        </w:rPr>
        <w:t>Fuel Supply &amp; Distribution</w:t>
      </w:r>
    </w:p>
    <w:p w14:paraId="0098A26E" w14:textId="77777777" w:rsidR="006D0611" w:rsidRPr="00E316A8" w:rsidRDefault="006D0611" w:rsidP="006D0611">
      <w:pPr>
        <w:numPr>
          <w:ilvl w:val="1"/>
          <w:numId w:val="28"/>
        </w:numPr>
      </w:pPr>
      <w:r w:rsidRPr="00E316A8">
        <w:t>Provide gasoline, diesel, and alternative fuels as required.</w:t>
      </w:r>
    </w:p>
    <w:p w14:paraId="7A9BFDAB" w14:textId="77777777" w:rsidR="006D0611" w:rsidRPr="00E316A8" w:rsidRDefault="006D0611" w:rsidP="006D0611">
      <w:pPr>
        <w:numPr>
          <w:ilvl w:val="1"/>
          <w:numId w:val="28"/>
        </w:numPr>
      </w:pPr>
      <w:r w:rsidRPr="00E316A8">
        <w:t>Maintain an uninterrupted supply of fuel at competitive prices.</w:t>
      </w:r>
    </w:p>
    <w:p w14:paraId="4D5F93AA" w14:textId="3A693375" w:rsidR="006D0611" w:rsidRPr="00E316A8" w:rsidRDefault="006D0611" w:rsidP="006D0611">
      <w:pPr>
        <w:numPr>
          <w:ilvl w:val="1"/>
          <w:numId w:val="28"/>
        </w:numPr>
      </w:pPr>
      <w:r w:rsidRPr="00E316A8">
        <w:t xml:space="preserve">Ensure fuel availability at multiple fueling stations within the County of Lake and </w:t>
      </w:r>
      <w:r>
        <w:t xml:space="preserve">the </w:t>
      </w:r>
      <w:r w:rsidRPr="00E316A8">
        <w:t>State of California</w:t>
      </w:r>
      <w:r>
        <w:t xml:space="preserve"> with </w:t>
      </w:r>
      <w:r w:rsidR="00DD38AF">
        <w:t xml:space="preserve">the </w:t>
      </w:r>
      <w:r>
        <w:t>use of a single card per vehicle</w:t>
      </w:r>
      <w:r w:rsidRPr="00E316A8">
        <w:t>.</w:t>
      </w:r>
    </w:p>
    <w:p w14:paraId="66B0C097" w14:textId="77777777" w:rsidR="006D0611" w:rsidRPr="00E316A8" w:rsidRDefault="006D0611" w:rsidP="006D0611">
      <w:pPr>
        <w:numPr>
          <w:ilvl w:val="0"/>
          <w:numId w:val="28"/>
        </w:numPr>
      </w:pPr>
      <w:r w:rsidRPr="00E316A8">
        <w:rPr>
          <w:b/>
          <w:bCs/>
        </w:rPr>
        <w:t>Fueling Infrastructure &amp; Access</w:t>
      </w:r>
    </w:p>
    <w:p w14:paraId="25D946E9" w14:textId="77777777" w:rsidR="006D0611" w:rsidRPr="00E316A8" w:rsidRDefault="006D0611" w:rsidP="006D0611">
      <w:pPr>
        <w:numPr>
          <w:ilvl w:val="1"/>
          <w:numId w:val="28"/>
        </w:numPr>
      </w:pPr>
      <w:r w:rsidRPr="00E316A8">
        <w:t>Provide access to a network of fueling stations compatible with fleet fueling cards.</w:t>
      </w:r>
    </w:p>
    <w:p w14:paraId="1B821B42" w14:textId="77777777" w:rsidR="006D0611" w:rsidRPr="00E316A8" w:rsidRDefault="006D0611" w:rsidP="006D0611">
      <w:pPr>
        <w:numPr>
          <w:ilvl w:val="1"/>
          <w:numId w:val="28"/>
        </w:numPr>
      </w:pPr>
      <w:r w:rsidRPr="00E316A8">
        <w:t>Offer on-site fueling options if required by the organization.</w:t>
      </w:r>
    </w:p>
    <w:p w14:paraId="695C78CF" w14:textId="20E42CE3" w:rsidR="006D0611" w:rsidRPr="00E316A8" w:rsidRDefault="006D0611" w:rsidP="006D0611">
      <w:pPr>
        <w:numPr>
          <w:ilvl w:val="1"/>
          <w:numId w:val="28"/>
        </w:numPr>
      </w:pPr>
      <w:r w:rsidRPr="00E316A8">
        <w:t>Ensure fuel stations are operational 24/7</w:t>
      </w:r>
      <w:r>
        <w:t>,</w:t>
      </w:r>
      <w:r w:rsidRPr="00E316A8">
        <w:t xml:space="preserve"> comply with industry standards</w:t>
      </w:r>
      <w:r>
        <w:t>, and provide back-up generation in the event of power outage or disaster</w:t>
      </w:r>
      <w:r w:rsidRPr="00E316A8">
        <w:t>.</w:t>
      </w:r>
    </w:p>
    <w:p w14:paraId="1B938221" w14:textId="77777777" w:rsidR="006D0611" w:rsidRPr="00E316A8" w:rsidRDefault="006D0611" w:rsidP="006D0611">
      <w:pPr>
        <w:numPr>
          <w:ilvl w:val="0"/>
          <w:numId w:val="28"/>
        </w:numPr>
      </w:pPr>
      <w:r w:rsidRPr="00E316A8">
        <w:rPr>
          <w:b/>
          <w:bCs/>
        </w:rPr>
        <w:t>Fuel Card Program &amp; Reporting</w:t>
      </w:r>
    </w:p>
    <w:p w14:paraId="04F3F92B" w14:textId="77777777" w:rsidR="006D0611" w:rsidRPr="00E316A8" w:rsidRDefault="006D0611" w:rsidP="006D0611">
      <w:pPr>
        <w:numPr>
          <w:ilvl w:val="1"/>
          <w:numId w:val="28"/>
        </w:numPr>
      </w:pPr>
      <w:r w:rsidRPr="00E316A8">
        <w:t>Issue secure fuel cards with customizable spending controls and restrictions.</w:t>
      </w:r>
    </w:p>
    <w:p w14:paraId="1EAA9D8C" w14:textId="77777777" w:rsidR="006D0611" w:rsidRPr="00E316A8" w:rsidRDefault="006D0611" w:rsidP="006D0611">
      <w:pPr>
        <w:numPr>
          <w:ilvl w:val="1"/>
          <w:numId w:val="28"/>
        </w:numPr>
      </w:pPr>
      <w:r w:rsidRPr="00E316A8">
        <w:t>Provide detailed transaction reports, including fuel type, date/time, quantity, and cost.</w:t>
      </w:r>
    </w:p>
    <w:p w14:paraId="126ABCCF" w14:textId="77777777" w:rsidR="006D0611" w:rsidRPr="00E316A8" w:rsidRDefault="006D0611" w:rsidP="006D0611">
      <w:pPr>
        <w:numPr>
          <w:ilvl w:val="1"/>
          <w:numId w:val="28"/>
        </w:numPr>
      </w:pPr>
      <w:r w:rsidRPr="00E316A8">
        <w:t>Implement fraud prevention and real-time monitoring measures.</w:t>
      </w:r>
    </w:p>
    <w:p w14:paraId="23DA067A" w14:textId="77777777" w:rsidR="006D0611" w:rsidRPr="00E316A8" w:rsidRDefault="006D0611" w:rsidP="006D0611">
      <w:pPr>
        <w:numPr>
          <w:ilvl w:val="1"/>
          <w:numId w:val="28"/>
        </w:numPr>
      </w:pPr>
      <w:r w:rsidRPr="00E316A8">
        <w:t>Provide exception reports and card/account alerts.</w:t>
      </w:r>
    </w:p>
    <w:p w14:paraId="7E372F6A" w14:textId="77777777" w:rsidR="006D0611" w:rsidRPr="00E316A8" w:rsidRDefault="006D0611" w:rsidP="006D0611">
      <w:pPr>
        <w:numPr>
          <w:ilvl w:val="0"/>
          <w:numId w:val="28"/>
        </w:numPr>
      </w:pPr>
      <w:r w:rsidRPr="00E316A8">
        <w:rPr>
          <w:b/>
          <w:bCs/>
        </w:rPr>
        <w:t>Commercial Fueling Mandatory Requirements</w:t>
      </w:r>
    </w:p>
    <w:p w14:paraId="2622DF15" w14:textId="77777777" w:rsidR="006D0611" w:rsidRPr="00E316A8" w:rsidRDefault="006D0611" w:rsidP="006D0611">
      <w:pPr>
        <w:numPr>
          <w:ilvl w:val="1"/>
          <w:numId w:val="29"/>
        </w:numPr>
      </w:pPr>
      <w:r w:rsidRPr="00E316A8">
        <w:rPr>
          <w:b/>
          <w:bCs/>
        </w:rPr>
        <w:t>Online account access</w:t>
      </w:r>
    </w:p>
    <w:p w14:paraId="22D4FFEC" w14:textId="77777777" w:rsidR="006D0611" w:rsidRPr="00E316A8" w:rsidRDefault="006D0611" w:rsidP="006D0611">
      <w:pPr>
        <w:numPr>
          <w:ilvl w:val="2"/>
          <w:numId w:val="29"/>
        </w:numPr>
      </w:pPr>
      <w:r w:rsidRPr="00E316A8">
        <w:t>Cards</w:t>
      </w:r>
    </w:p>
    <w:p w14:paraId="606ACBA9" w14:textId="77777777" w:rsidR="006D0611" w:rsidRPr="00E316A8" w:rsidRDefault="006D0611" w:rsidP="006D0611">
      <w:pPr>
        <w:numPr>
          <w:ilvl w:val="2"/>
          <w:numId w:val="29"/>
        </w:numPr>
      </w:pPr>
      <w:r w:rsidRPr="00E316A8">
        <w:t>Transactions</w:t>
      </w:r>
    </w:p>
    <w:p w14:paraId="7C1404CF" w14:textId="77777777" w:rsidR="006D0611" w:rsidRPr="00E316A8" w:rsidRDefault="006D0611" w:rsidP="006D0611">
      <w:pPr>
        <w:numPr>
          <w:ilvl w:val="2"/>
          <w:numId w:val="29"/>
        </w:numPr>
      </w:pPr>
      <w:r w:rsidRPr="00E316A8">
        <w:t>Invoices</w:t>
      </w:r>
    </w:p>
    <w:p w14:paraId="2709610D" w14:textId="77777777" w:rsidR="006D0611" w:rsidRPr="00E316A8" w:rsidRDefault="006D0611" w:rsidP="006D0611">
      <w:pPr>
        <w:numPr>
          <w:ilvl w:val="2"/>
          <w:numId w:val="29"/>
        </w:numPr>
      </w:pPr>
      <w:r w:rsidRPr="00E316A8">
        <w:t>Real-time data and card management</w:t>
      </w:r>
    </w:p>
    <w:p w14:paraId="2DDD0046" w14:textId="77777777" w:rsidR="006D0611" w:rsidRPr="00E316A8" w:rsidRDefault="006D0611" w:rsidP="006D0611">
      <w:pPr>
        <w:numPr>
          <w:ilvl w:val="1"/>
          <w:numId w:val="29"/>
        </w:numPr>
      </w:pPr>
      <w:r w:rsidRPr="00E316A8">
        <w:rPr>
          <w:b/>
          <w:bCs/>
        </w:rPr>
        <w:t>Electronic reports, including but not limited to:</w:t>
      </w:r>
    </w:p>
    <w:p w14:paraId="12603B06" w14:textId="77777777" w:rsidR="006D0611" w:rsidRPr="00E316A8" w:rsidRDefault="006D0611" w:rsidP="006D0611">
      <w:pPr>
        <w:numPr>
          <w:ilvl w:val="2"/>
          <w:numId w:val="29"/>
        </w:numPr>
      </w:pPr>
      <w:r w:rsidRPr="00E316A8">
        <w:t>Invoices</w:t>
      </w:r>
    </w:p>
    <w:p w14:paraId="10C5147F" w14:textId="77777777" w:rsidR="006D0611" w:rsidRPr="00E316A8" w:rsidRDefault="006D0611" w:rsidP="006D0611">
      <w:pPr>
        <w:numPr>
          <w:ilvl w:val="2"/>
          <w:numId w:val="29"/>
        </w:numPr>
      </w:pPr>
      <w:r w:rsidRPr="00E316A8">
        <w:t>Tax reports</w:t>
      </w:r>
    </w:p>
    <w:p w14:paraId="73B01244" w14:textId="77777777" w:rsidR="006D0611" w:rsidRPr="00E316A8" w:rsidRDefault="006D0611" w:rsidP="006D0611">
      <w:pPr>
        <w:numPr>
          <w:ilvl w:val="2"/>
          <w:numId w:val="29"/>
        </w:numPr>
      </w:pPr>
      <w:r w:rsidRPr="00E316A8">
        <w:t>Card reports</w:t>
      </w:r>
    </w:p>
    <w:p w14:paraId="44B9BB81" w14:textId="77777777" w:rsidR="006D0611" w:rsidRPr="00E316A8" w:rsidRDefault="006D0611" w:rsidP="006D0611">
      <w:pPr>
        <w:numPr>
          <w:ilvl w:val="2"/>
          <w:numId w:val="29"/>
        </w:numPr>
      </w:pPr>
      <w:r w:rsidRPr="00E316A8">
        <w:t>Transaction detail</w:t>
      </w:r>
    </w:p>
    <w:p w14:paraId="245B26FF" w14:textId="77777777" w:rsidR="006D0611" w:rsidRPr="00E316A8" w:rsidRDefault="006D0611" w:rsidP="006D0611">
      <w:pPr>
        <w:numPr>
          <w:ilvl w:val="2"/>
          <w:numId w:val="29"/>
        </w:numPr>
      </w:pPr>
      <w:r w:rsidRPr="00E316A8">
        <w:t>Custom formats mandatory for Lake County software integration</w:t>
      </w:r>
    </w:p>
    <w:p w14:paraId="57F3C406" w14:textId="77777777" w:rsidR="006D0611" w:rsidRPr="00E316A8" w:rsidRDefault="006D0611" w:rsidP="006D0611">
      <w:pPr>
        <w:numPr>
          <w:ilvl w:val="2"/>
          <w:numId w:val="29"/>
        </w:numPr>
      </w:pPr>
      <w:r w:rsidRPr="00E316A8">
        <w:lastRenderedPageBreak/>
        <w:t>Automated reports as well as reports that are "pushed"</w:t>
      </w:r>
    </w:p>
    <w:p w14:paraId="3DB40DA5" w14:textId="77777777" w:rsidR="006D0611" w:rsidRPr="00E316A8" w:rsidRDefault="006D0611" w:rsidP="006D0611">
      <w:pPr>
        <w:numPr>
          <w:ilvl w:val="2"/>
          <w:numId w:val="29"/>
        </w:numPr>
      </w:pPr>
      <w:r w:rsidRPr="00E316A8">
        <w:t>E-receipts</w:t>
      </w:r>
    </w:p>
    <w:p w14:paraId="3F7C4942" w14:textId="77777777" w:rsidR="006D0611" w:rsidRPr="00E316A8" w:rsidRDefault="006D0611" w:rsidP="006D0611">
      <w:pPr>
        <w:numPr>
          <w:ilvl w:val="2"/>
          <w:numId w:val="29"/>
        </w:numPr>
      </w:pPr>
      <w:r w:rsidRPr="00E316A8">
        <w:t xml:space="preserve">Uploads into </w:t>
      </w:r>
      <w:r>
        <w:t xml:space="preserve">the </w:t>
      </w:r>
      <w:r w:rsidRPr="00E316A8">
        <w:t>cost accounting system as determined by the fleet manager</w:t>
      </w:r>
    </w:p>
    <w:p w14:paraId="1E134C69" w14:textId="77777777" w:rsidR="006D0611" w:rsidRPr="00E316A8" w:rsidRDefault="006D0611" w:rsidP="006D0611">
      <w:pPr>
        <w:numPr>
          <w:ilvl w:val="1"/>
          <w:numId w:val="29"/>
        </w:numPr>
      </w:pPr>
      <w:r w:rsidRPr="00E316A8">
        <w:t>All cards set up to the parameters required by the fleet manager.</w:t>
      </w:r>
    </w:p>
    <w:p w14:paraId="65670D0B" w14:textId="77777777" w:rsidR="006D0611" w:rsidRPr="00E316A8" w:rsidRDefault="006D0611" w:rsidP="006D0611">
      <w:pPr>
        <w:numPr>
          <w:ilvl w:val="1"/>
          <w:numId w:val="29"/>
        </w:numPr>
      </w:pPr>
      <w:r w:rsidRPr="00E316A8">
        <w:t>Customized invoices and fleet management reports.</w:t>
      </w:r>
    </w:p>
    <w:p w14:paraId="3D6C41FA" w14:textId="77777777" w:rsidR="006D0611" w:rsidRPr="00E316A8" w:rsidRDefault="006D0611" w:rsidP="006D0611">
      <w:pPr>
        <w:numPr>
          <w:ilvl w:val="1"/>
          <w:numId w:val="29"/>
        </w:numPr>
      </w:pPr>
      <w:r w:rsidRPr="00E316A8">
        <w:t>No fees for cards, reports, maps, key chain card holders—no hidden fees.</w:t>
      </w:r>
    </w:p>
    <w:p w14:paraId="7D2BEBA2" w14:textId="77777777" w:rsidR="006D0611" w:rsidRPr="00E316A8" w:rsidRDefault="006D0611" w:rsidP="006D0611">
      <w:pPr>
        <w:numPr>
          <w:ilvl w:val="0"/>
          <w:numId w:val="28"/>
        </w:numPr>
      </w:pPr>
      <w:r w:rsidRPr="00E316A8">
        <w:rPr>
          <w:b/>
          <w:bCs/>
        </w:rPr>
        <w:t>Pricing &amp; Payment Structure</w:t>
      </w:r>
    </w:p>
    <w:p w14:paraId="18FBA190" w14:textId="77777777" w:rsidR="006D0611" w:rsidRPr="00E316A8" w:rsidRDefault="006D0611" w:rsidP="006D0611">
      <w:pPr>
        <w:numPr>
          <w:ilvl w:val="1"/>
          <w:numId w:val="28"/>
        </w:numPr>
      </w:pPr>
      <w:r w:rsidRPr="00E316A8">
        <w:t>Offer competitive pricing models, including fixed, floating, or index-based pricing options.</w:t>
      </w:r>
    </w:p>
    <w:p w14:paraId="0871C099" w14:textId="77777777" w:rsidR="006D0611" w:rsidRPr="00E316A8" w:rsidRDefault="006D0611" w:rsidP="006D0611">
      <w:pPr>
        <w:numPr>
          <w:ilvl w:val="1"/>
          <w:numId w:val="28"/>
        </w:numPr>
      </w:pPr>
      <w:r w:rsidRPr="00E316A8">
        <w:t xml:space="preserve">Provide transparent </w:t>
      </w:r>
      <w:proofErr w:type="gramStart"/>
      <w:r w:rsidRPr="00E316A8">
        <w:t>invoicing</w:t>
      </w:r>
      <w:proofErr w:type="gramEnd"/>
      <w:r w:rsidRPr="00E316A8">
        <w:t xml:space="preserve"> and electronic payment options.</w:t>
      </w:r>
    </w:p>
    <w:p w14:paraId="0EF6524D" w14:textId="77777777" w:rsidR="006D0611" w:rsidRPr="00E316A8" w:rsidRDefault="006D0611" w:rsidP="006D0611">
      <w:pPr>
        <w:numPr>
          <w:ilvl w:val="1"/>
          <w:numId w:val="28"/>
        </w:numPr>
      </w:pPr>
      <w:r w:rsidRPr="00E316A8">
        <w:t>Ensure clear contract terms with no hidden fees.</w:t>
      </w:r>
    </w:p>
    <w:p w14:paraId="1AC0079A" w14:textId="77777777" w:rsidR="006D0611" w:rsidRPr="00E316A8" w:rsidRDefault="006D0611" w:rsidP="006D0611">
      <w:pPr>
        <w:numPr>
          <w:ilvl w:val="0"/>
          <w:numId w:val="28"/>
        </w:numPr>
      </w:pPr>
      <w:r w:rsidRPr="00E316A8">
        <w:rPr>
          <w:b/>
          <w:bCs/>
        </w:rPr>
        <w:t>Environmental &amp; Regulatory Compliance</w:t>
      </w:r>
    </w:p>
    <w:p w14:paraId="53F05831" w14:textId="77777777" w:rsidR="006D0611" w:rsidRPr="00E316A8" w:rsidRDefault="006D0611" w:rsidP="006D0611">
      <w:pPr>
        <w:numPr>
          <w:ilvl w:val="1"/>
          <w:numId w:val="28"/>
        </w:numPr>
      </w:pPr>
      <w:r w:rsidRPr="00E316A8">
        <w:t>Comply with all federal, state, and local fuel regulations.</w:t>
      </w:r>
    </w:p>
    <w:p w14:paraId="467420F3" w14:textId="77777777" w:rsidR="006D0611" w:rsidRPr="00E316A8" w:rsidRDefault="006D0611" w:rsidP="006D0611">
      <w:pPr>
        <w:numPr>
          <w:ilvl w:val="1"/>
          <w:numId w:val="28"/>
        </w:numPr>
      </w:pPr>
      <w:r w:rsidRPr="00E316A8">
        <w:t>Provide environmentally sustainable fuel options where applicable.</w:t>
      </w:r>
    </w:p>
    <w:p w14:paraId="7020D940" w14:textId="77777777" w:rsidR="006D0611" w:rsidRPr="00E316A8" w:rsidRDefault="006D0611" w:rsidP="006D0611">
      <w:pPr>
        <w:numPr>
          <w:ilvl w:val="1"/>
          <w:numId w:val="28"/>
        </w:numPr>
      </w:pPr>
      <w:r w:rsidRPr="00E316A8">
        <w:t>Ensure proper handling and storage of fuel to minimize environmental impact.</w:t>
      </w:r>
    </w:p>
    <w:p w14:paraId="373B5753" w14:textId="77777777" w:rsidR="006D0611" w:rsidRDefault="006D0611" w:rsidP="006D0611">
      <w:pPr>
        <w:rPr>
          <w:b/>
          <w:bCs/>
        </w:rPr>
      </w:pPr>
    </w:p>
    <w:p w14:paraId="7A91D45B" w14:textId="77777777" w:rsidR="006D0611" w:rsidRDefault="006D0611" w:rsidP="006D0611">
      <w:pPr>
        <w:rPr>
          <w:b/>
          <w:bCs/>
        </w:rPr>
      </w:pPr>
    </w:p>
    <w:p w14:paraId="478C92A8" w14:textId="77777777" w:rsidR="006D0611" w:rsidRDefault="006D0611" w:rsidP="006D0611">
      <w:pPr>
        <w:rPr>
          <w:b/>
          <w:bCs/>
        </w:rPr>
      </w:pPr>
    </w:p>
    <w:p w14:paraId="76E30A93" w14:textId="77777777" w:rsidR="006D0611" w:rsidRDefault="006D0611" w:rsidP="006D0611">
      <w:pPr>
        <w:rPr>
          <w:b/>
          <w:bCs/>
        </w:rPr>
      </w:pPr>
    </w:p>
    <w:p w14:paraId="7F19978B" w14:textId="77777777" w:rsidR="006D0611" w:rsidRDefault="006D0611" w:rsidP="006D0611">
      <w:pPr>
        <w:rPr>
          <w:b/>
          <w:bCs/>
        </w:rPr>
      </w:pPr>
    </w:p>
    <w:p w14:paraId="13D7B04D" w14:textId="77777777" w:rsidR="006D0611" w:rsidRDefault="006D0611" w:rsidP="006D0611">
      <w:pPr>
        <w:rPr>
          <w:b/>
          <w:bCs/>
        </w:rPr>
      </w:pPr>
    </w:p>
    <w:p w14:paraId="549336BD" w14:textId="77777777" w:rsidR="006D0611" w:rsidRDefault="006D0611" w:rsidP="006D0611">
      <w:pPr>
        <w:rPr>
          <w:b/>
          <w:bCs/>
        </w:rPr>
      </w:pPr>
    </w:p>
    <w:p w14:paraId="2EA7D66A" w14:textId="77777777" w:rsidR="006D0611" w:rsidRDefault="006D0611" w:rsidP="006D0611">
      <w:pPr>
        <w:rPr>
          <w:b/>
          <w:bCs/>
        </w:rPr>
      </w:pPr>
    </w:p>
    <w:p w14:paraId="77D96D9B" w14:textId="77777777" w:rsidR="006D0611" w:rsidRDefault="006D0611" w:rsidP="006D0611">
      <w:pPr>
        <w:rPr>
          <w:b/>
          <w:bCs/>
        </w:rPr>
      </w:pPr>
    </w:p>
    <w:p w14:paraId="6B4ECFFD" w14:textId="77777777" w:rsidR="006D0611" w:rsidRDefault="006D0611" w:rsidP="006D0611">
      <w:pPr>
        <w:rPr>
          <w:b/>
          <w:bCs/>
        </w:rPr>
      </w:pPr>
    </w:p>
    <w:p w14:paraId="2A8993D0" w14:textId="77777777" w:rsidR="005748D7" w:rsidRDefault="005748D7" w:rsidP="005748D7">
      <w:pPr>
        <w:spacing w:after="0" w:line="240" w:lineRule="auto"/>
        <w:rPr>
          <w:rFonts w:ascii="Calibri" w:hAnsi="Calibri"/>
        </w:rPr>
      </w:pPr>
    </w:p>
    <w:p w14:paraId="26948667" w14:textId="77777777" w:rsidR="005748D7" w:rsidRDefault="005748D7" w:rsidP="005748D7">
      <w:pPr>
        <w:spacing w:after="0" w:line="240" w:lineRule="auto"/>
        <w:rPr>
          <w:rFonts w:ascii="Calibri" w:hAnsi="Calibri"/>
        </w:rPr>
      </w:pPr>
    </w:p>
    <w:p w14:paraId="112C02C2" w14:textId="77777777" w:rsidR="005748D7" w:rsidRDefault="005748D7" w:rsidP="005748D7">
      <w:pPr>
        <w:spacing w:after="0" w:line="240" w:lineRule="auto"/>
        <w:rPr>
          <w:rFonts w:ascii="Calibri" w:hAnsi="Calibri"/>
        </w:rPr>
      </w:pPr>
    </w:p>
    <w:p w14:paraId="23CBC381" w14:textId="77777777" w:rsidR="005748D7" w:rsidRDefault="005748D7" w:rsidP="005748D7">
      <w:pPr>
        <w:spacing w:after="0" w:line="240" w:lineRule="auto"/>
        <w:rPr>
          <w:rFonts w:ascii="Calibri" w:hAnsi="Calibri"/>
        </w:rPr>
      </w:pPr>
    </w:p>
    <w:p w14:paraId="40A8BE34" w14:textId="77777777" w:rsidR="005748D7" w:rsidRDefault="005748D7" w:rsidP="005748D7">
      <w:pPr>
        <w:spacing w:after="0" w:line="240" w:lineRule="auto"/>
        <w:rPr>
          <w:rFonts w:ascii="Calibri" w:hAnsi="Calibri"/>
        </w:rPr>
      </w:pPr>
    </w:p>
    <w:p w14:paraId="2A895E4F" w14:textId="1475E344" w:rsidR="00F131C7" w:rsidRDefault="00F131C7" w:rsidP="00F131C7">
      <w:pPr>
        <w:spacing w:after="0" w:line="240" w:lineRule="auto"/>
        <w:rPr>
          <w:rFonts w:ascii="Calibri" w:hAnsi="Calibri"/>
        </w:rPr>
      </w:pPr>
    </w:p>
    <w:p w14:paraId="0E0C2179" w14:textId="05672E92" w:rsidR="00340DD5" w:rsidRPr="007F0358" w:rsidRDefault="00340DD5" w:rsidP="001960B1">
      <w:pPr>
        <w:rPr>
          <w:rFonts w:ascii="Calibri" w:hAnsi="Calibri"/>
          <w:b/>
          <w:bCs/>
        </w:rPr>
      </w:pPr>
      <w:r w:rsidRPr="007F0358">
        <w:rPr>
          <w:rFonts w:ascii="Calibri" w:hAnsi="Calibri"/>
          <w:b/>
          <w:bCs/>
        </w:rPr>
        <w:lastRenderedPageBreak/>
        <w:t>Exhibit B</w:t>
      </w:r>
      <w:r w:rsidR="007F0358" w:rsidRPr="007F0358">
        <w:rPr>
          <w:rFonts w:ascii="Calibri" w:hAnsi="Calibri"/>
          <w:b/>
          <w:bCs/>
        </w:rPr>
        <w:t xml:space="preserve"> – </w:t>
      </w:r>
      <w:r w:rsidR="00DD38AF">
        <w:rPr>
          <w:rFonts w:ascii="Calibri" w:hAnsi="Calibri"/>
          <w:b/>
          <w:bCs/>
        </w:rPr>
        <w:t>S</w:t>
      </w:r>
      <w:r w:rsidR="007F0358" w:rsidRPr="007F0358">
        <w:rPr>
          <w:rFonts w:ascii="Calibri" w:hAnsi="Calibri"/>
          <w:b/>
          <w:bCs/>
        </w:rPr>
        <w:t>ample Contract</w:t>
      </w:r>
    </w:p>
    <w:p w14:paraId="31517536" w14:textId="77777777" w:rsidR="007F0358" w:rsidRPr="00340DD5" w:rsidRDefault="007F0358" w:rsidP="007F0358">
      <w:pPr>
        <w:pStyle w:val="ListParagraph"/>
        <w:autoSpaceDE w:val="0"/>
        <w:autoSpaceDN w:val="0"/>
        <w:adjustRightInd w:val="0"/>
        <w:spacing w:after="0" w:line="240" w:lineRule="auto"/>
        <w:ind w:left="420"/>
        <w:jc w:val="both"/>
        <w:rPr>
          <w:rFonts w:ascii="Calibri" w:hAnsi="Calibri"/>
        </w:rPr>
      </w:pPr>
    </w:p>
    <w:p w14:paraId="7EAC73E7" w14:textId="77777777" w:rsidR="007F0358" w:rsidRPr="00C5661C" w:rsidRDefault="007F0358" w:rsidP="007F0358">
      <w:pPr>
        <w:pStyle w:val="NoSpacing"/>
      </w:pPr>
      <w:r w:rsidRPr="00C5661C">
        <w:t xml:space="preserve">This Agreement is made and entered into by and between the County of Lake, hereinafter referred to as “County”, and </w:t>
      </w:r>
      <w:r w:rsidRPr="00C5661C">
        <w:rPr>
          <w:u w:val="single"/>
        </w:rPr>
        <w:tab/>
      </w:r>
      <w:r w:rsidRPr="00C5661C">
        <w:rPr>
          <w:u w:val="single"/>
        </w:rPr>
        <w:tab/>
      </w:r>
      <w:r w:rsidRPr="00C5661C">
        <w:rPr>
          <w:u w:val="single"/>
        </w:rPr>
        <w:tab/>
      </w:r>
      <w:r w:rsidRPr="00C5661C">
        <w:rPr>
          <w:u w:val="single"/>
        </w:rPr>
        <w:tab/>
      </w:r>
      <w:r w:rsidRPr="00C5661C">
        <w:rPr>
          <w:u w:val="single"/>
        </w:rPr>
        <w:tab/>
      </w:r>
      <w:r w:rsidRPr="00C5661C">
        <w:t xml:space="preserve">, hereinafter referred to as “Contractor”, collectively referred to as the “parties”.  </w:t>
      </w:r>
    </w:p>
    <w:p w14:paraId="38E75B28" w14:textId="77777777" w:rsidR="007F0358" w:rsidRPr="00C5661C" w:rsidRDefault="007F0358" w:rsidP="007F0358">
      <w:pPr>
        <w:pStyle w:val="NoSpacing"/>
        <w:rPr>
          <w:u w:val="single"/>
        </w:rPr>
      </w:pPr>
    </w:p>
    <w:p w14:paraId="1EA0D949" w14:textId="77777777" w:rsidR="007F0358" w:rsidRPr="00C5661C" w:rsidRDefault="007F0358" w:rsidP="007F0358">
      <w:pPr>
        <w:pStyle w:val="NoSpacing"/>
      </w:pPr>
      <w:r w:rsidRPr="00C5661C">
        <w:rPr>
          <w:b/>
        </w:rPr>
        <w:t>1.</w:t>
      </w:r>
      <w:r w:rsidRPr="00C5661C">
        <w:rPr>
          <w:b/>
        </w:rPr>
        <w:tab/>
      </w:r>
      <w:r w:rsidRPr="00C5661C">
        <w:rPr>
          <w:b/>
          <w:u w:val="single"/>
        </w:rPr>
        <w:t>SERVICES</w:t>
      </w:r>
      <w:r w:rsidRPr="00C5661C">
        <w:rPr>
          <w:b/>
        </w:rPr>
        <w:t xml:space="preserve">.  </w:t>
      </w:r>
      <w:r w:rsidRPr="00C5661C">
        <w:t>Subject to the terms and conditions set forth in this Agreement, _________ shall provide to County the services described in the Scope of Services attached hereto and incorporated herein as Exhibit A/B at the time and place and in the manner specified therein.  In the event of a conflict in or inconsistency between the terms of this Agreement and Exhibit A – Definitions, Exhibit B – Scope of Services, Exhibit C – Fiscal Provisions, and Exhibit D – Compliance Provisions, the Agreement shall prevail.</w:t>
      </w:r>
    </w:p>
    <w:p w14:paraId="1BBC9180" w14:textId="77777777" w:rsidR="007F0358" w:rsidRPr="00C5661C" w:rsidRDefault="007F0358" w:rsidP="007F0358">
      <w:pPr>
        <w:pStyle w:val="NoSpacing"/>
        <w:rPr>
          <w:b/>
        </w:rPr>
      </w:pPr>
    </w:p>
    <w:p w14:paraId="2C269605" w14:textId="77777777" w:rsidR="007F0358" w:rsidRPr="00C5661C" w:rsidRDefault="007F0358" w:rsidP="007F0358">
      <w:pPr>
        <w:pStyle w:val="NoSpacing"/>
      </w:pPr>
      <w:r w:rsidRPr="00C5661C">
        <w:rPr>
          <w:b/>
        </w:rPr>
        <w:t>2.</w:t>
      </w:r>
      <w:r w:rsidRPr="00C5661C">
        <w:rPr>
          <w:b/>
        </w:rPr>
        <w:tab/>
      </w:r>
      <w:r w:rsidRPr="00C5661C">
        <w:rPr>
          <w:b/>
          <w:u w:val="single"/>
        </w:rPr>
        <w:t>TERM</w:t>
      </w:r>
      <w:r w:rsidRPr="00C5661C">
        <w:rPr>
          <w:b/>
        </w:rPr>
        <w:t xml:space="preserve">.  </w:t>
      </w:r>
      <w:r w:rsidRPr="00C5661C">
        <w:t xml:space="preserve">This Agreement shall commence on </w:t>
      </w:r>
      <w:r w:rsidRPr="00C5661C">
        <w:rPr>
          <w:u w:val="single"/>
        </w:rPr>
        <w:tab/>
      </w:r>
      <w:r w:rsidRPr="00C5661C">
        <w:rPr>
          <w:u w:val="single"/>
        </w:rPr>
        <w:tab/>
      </w:r>
      <w:r w:rsidRPr="00C5661C">
        <w:t xml:space="preserve"> 20</w:t>
      </w:r>
      <w:r w:rsidRPr="00C5661C">
        <w:rPr>
          <w:u w:val="single"/>
        </w:rPr>
        <w:t xml:space="preserve"> </w:t>
      </w:r>
      <w:proofErr w:type="gramStart"/>
      <w:r w:rsidRPr="00C5661C">
        <w:rPr>
          <w:u w:val="single"/>
        </w:rPr>
        <w:t xml:space="preserve">  ,</w:t>
      </w:r>
      <w:proofErr w:type="gramEnd"/>
      <w:r w:rsidRPr="00C5661C">
        <w:t xml:space="preserve"> and shall terminate on </w:t>
      </w:r>
      <w:r w:rsidRPr="00C5661C">
        <w:rPr>
          <w:u w:val="single"/>
        </w:rPr>
        <w:tab/>
      </w:r>
      <w:r w:rsidRPr="00C5661C">
        <w:rPr>
          <w:u w:val="single"/>
        </w:rPr>
        <w:tab/>
      </w:r>
      <w:r w:rsidRPr="00C5661C">
        <w:t xml:space="preserve"> 20</w:t>
      </w:r>
      <w:r w:rsidRPr="00C5661C">
        <w:rPr>
          <w:u w:val="single"/>
        </w:rPr>
        <w:t xml:space="preserve"> </w:t>
      </w:r>
      <w:proofErr w:type="gramStart"/>
      <w:r w:rsidRPr="00C5661C">
        <w:rPr>
          <w:u w:val="single"/>
        </w:rPr>
        <w:t xml:space="preserve">  ,</w:t>
      </w:r>
      <w:proofErr w:type="gramEnd"/>
      <w:r w:rsidRPr="00C5661C">
        <w:t xml:space="preserve"> unless earlier terminated as hereinafter provided.  In the event County desires to temporarily continue services after the expiration of this Agreement, such continuation shall be deemed on a month-to-month basis, subject to the same terms, covenants, and conditions contained herein.</w:t>
      </w:r>
    </w:p>
    <w:p w14:paraId="5F561255" w14:textId="77777777" w:rsidR="007F0358" w:rsidRPr="00C5661C" w:rsidRDefault="007F0358" w:rsidP="007F0358">
      <w:pPr>
        <w:pStyle w:val="NoSpacing"/>
        <w:rPr>
          <w:b/>
          <w:i/>
        </w:rPr>
      </w:pPr>
      <w:r w:rsidRPr="00C5661C">
        <w:rPr>
          <w:b/>
          <w:i/>
        </w:rPr>
        <w:t>OR</w:t>
      </w:r>
    </w:p>
    <w:p w14:paraId="040A42E4" w14:textId="77777777" w:rsidR="007F0358" w:rsidRPr="00C5661C" w:rsidRDefault="007F0358" w:rsidP="007F0358">
      <w:pPr>
        <w:pStyle w:val="NoSpacing"/>
        <w:rPr>
          <w:b/>
        </w:rPr>
      </w:pPr>
      <w:r w:rsidRPr="00C5661C">
        <w:t xml:space="preserve">This Agreement shall commence on </w:t>
      </w:r>
      <w:r w:rsidRPr="00C5661C">
        <w:rPr>
          <w:u w:val="single"/>
        </w:rPr>
        <w:tab/>
      </w:r>
      <w:r w:rsidRPr="00C5661C">
        <w:rPr>
          <w:u w:val="single"/>
        </w:rPr>
        <w:tab/>
      </w:r>
      <w:r w:rsidRPr="00C5661C">
        <w:rPr>
          <w:u w:val="single"/>
        </w:rPr>
        <w:tab/>
      </w:r>
      <w:r w:rsidRPr="00C5661C">
        <w:t xml:space="preserve"> and continue in full force and effect until terminated as hereinafter provided.</w:t>
      </w:r>
    </w:p>
    <w:p w14:paraId="18B4C98C" w14:textId="77777777" w:rsidR="007F0358" w:rsidRPr="00C5661C" w:rsidRDefault="007F0358" w:rsidP="007F0358">
      <w:pPr>
        <w:pStyle w:val="NoSpacing"/>
        <w:rPr>
          <w:b/>
        </w:rPr>
      </w:pPr>
    </w:p>
    <w:p w14:paraId="6AA4B37C" w14:textId="5CD190BC" w:rsidR="007F0358" w:rsidRPr="00C5661C" w:rsidRDefault="007F0358" w:rsidP="007F0358">
      <w:pPr>
        <w:pStyle w:val="NoSpacing"/>
        <w:rPr>
          <w:u w:val="single"/>
        </w:rPr>
      </w:pPr>
      <w:r w:rsidRPr="00C5661C">
        <w:rPr>
          <w:b/>
        </w:rPr>
        <w:t>3.</w:t>
      </w:r>
      <w:r w:rsidRPr="00C5661C">
        <w:rPr>
          <w:b/>
        </w:rPr>
        <w:tab/>
      </w:r>
      <w:r w:rsidRPr="00C5661C">
        <w:rPr>
          <w:b/>
          <w:u w:val="single"/>
        </w:rPr>
        <w:t>COMPENSATION</w:t>
      </w:r>
      <w:r w:rsidRPr="00C5661C">
        <w:rPr>
          <w:b/>
        </w:rPr>
        <w:t xml:space="preserve">.  </w:t>
      </w:r>
      <w:r w:rsidRPr="00C5661C">
        <w:t xml:space="preserve">Contractor has been selected by County to provide the services described hereunder in Exhibit “B” (Scope of Services), attached hereto.  Compensation to Contractor shall not exceed </w:t>
      </w:r>
      <w:r w:rsidRPr="00C5661C">
        <w:rPr>
          <w:u w:val="single"/>
        </w:rPr>
        <w:tab/>
      </w:r>
      <w:r w:rsidRPr="00C5661C">
        <w:rPr>
          <w:u w:val="single"/>
        </w:rPr>
        <w:tab/>
      </w:r>
      <w:r w:rsidRPr="00C5661C">
        <w:rPr>
          <w:u w:val="single"/>
        </w:rPr>
        <w:tab/>
      </w:r>
      <w:r w:rsidRPr="00C5661C">
        <w:rPr>
          <w:u w:val="single"/>
        </w:rPr>
        <w:tab/>
      </w:r>
      <w:r w:rsidRPr="00C5661C">
        <w:rPr>
          <w:u w:val="single"/>
        </w:rPr>
        <w:tab/>
      </w:r>
      <w:r w:rsidRPr="00C5661C">
        <w:rPr>
          <w:u w:val="single"/>
        </w:rPr>
        <w:tab/>
      </w:r>
      <w:r w:rsidRPr="00C5661C">
        <w:t xml:space="preserve"> ($ </w:t>
      </w:r>
      <w:r w:rsidR="001960B1">
        <w:t xml:space="preserve">                       </w:t>
      </w:r>
      <w:r w:rsidRPr="00C5661C">
        <w:t xml:space="preserve">        </w:t>
      </w:r>
      <w:proofErr w:type="gramStart"/>
      <w:r w:rsidRPr="00C5661C">
        <w:t xml:space="preserve">  )</w:t>
      </w:r>
      <w:proofErr w:type="gramEnd"/>
      <w:r w:rsidRPr="00C5661C">
        <w:t xml:space="preserve">. </w:t>
      </w:r>
      <w:r w:rsidRPr="00C5661C">
        <w:rPr>
          <w:u w:val="single"/>
        </w:rPr>
        <w:t xml:space="preserve"> </w:t>
      </w:r>
    </w:p>
    <w:p w14:paraId="4B867BA8" w14:textId="77777777" w:rsidR="007F0358" w:rsidRPr="00C5661C" w:rsidRDefault="007F0358" w:rsidP="007F0358">
      <w:pPr>
        <w:pStyle w:val="NoSpacing"/>
        <w:rPr>
          <w:u w:val="single"/>
        </w:rPr>
      </w:pPr>
    </w:p>
    <w:p w14:paraId="0142AD2F" w14:textId="77777777" w:rsidR="007F0358" w:rsidRPr="00C5661C" w:rsidRDefault="007F0358" w:rsidP="007F0358">
      <w:pPr>
        <w:pStyle w:val="NoSpacing"/>
      </w:pPr>
      <w:r w:rsidRPr="00C5661C">
        <w:t xml:space="preserve">The County shall compensate Contractor for services rendered, in accordance with the provisions set forth in Exhibit “C” (Fiscal Provisions), attached hereto, </w:t>
      </w:r>
      <w:proofErr w:type="gramStart"/>
      <w:r w:rsidRPr="00C5661C">
        <w:t>provided that</w:t>
      </w:r>
      <w:proofErr w:type="gramEnd"/>
      <w:r w:rsidRPr="00C5661C">
        <w:t xml:space="preserve"> Contractor is not in default under any provisions of this agreement.  Compensation to Contractor is contingent upon appropriation of federal, state and county funds.  </w:t>
      </w:r>
    </w:p>
    <w:p w14:paraId="75FA8CAF" w14:textId="77777777" w:rsidR="007F0358" w:rsidRPr="00C5661C" w:rsidRDefault="007F0358" w:rsidP="007F0358">
      <w:pPr>
        <w:pStyle w:val="NoSpacing"/>
        <w:rPr>
          <w:b/>
        </w:rPr>
      </w:pPr>
    </w:p>
    <w:p w14:paraId="27F400A6" w14:textId="77777777" w:rsidR="007F0358" w:rsidRPr="00C5661C" w:rsidRDefault="007F0358" w:rsidP="007F0358">
      <w:pPr>
        <w:pStyle w:val="NoSpacing"/>
      </w:pPr>
      <w:r w:rsidRPr="00C5661C">
        <w:rPr>
          <w:b/>
        </w:rPr>
        <w:t>4.</w:t>
      </w:r>
      <w:r w:rsidRPr="00C5661C">
        <w:rPr>
          <w:b/>
        </w:rPr>
        <w:tab/>
      </w:r>
      <w:r w:rsidRPr="00C5661C">
        <w:rPr>
          <w:b/>
          <w:u w:val="single"/>
        </w:rPr>
        <w:t>TERMINATION</w:t>
      </w:r>
      <w:r w:rsidRPr="00C5661C">
        <w:rPr>
          <w:b/>
        </w:rPr>
        <w:t xml:space="preserve">.  </w:t>
      </w:r>
      <w:r w:rsidRPr="00C5661C">
        <w:t xml:space="preserve">This Agreement may be terminated by mutual consent of the parties or by County upon ____ </w:t>
      </w:r>
      <w:r w:rsidRPr="00C5661C">
        <w:rPr>
          <w:i/>
        </w:rPr>
        <w:t xml:space="preserve">(not to exceed 30) </w:t>
      </w:r>
      <w:r w:rsidRPr="00C5661C">
        <w:t>days written notice to Contractor.</w:t>
      </w:r>
    </w:p>
    <w:p w14:paraId="56C9B50C" w14:textId="77777777" w:rsidR="007F0358" w:rsidRPr="00C5661C" w:rsidRDefault="007F0358" w:rsidP="007F0358">
      <w:pPr>
        <w:pStyle w:val="NoSpacing"/>
      </w:pPr>
    </w:p>
    <w:p w14:paraId="133377E9" w14:textId="77777777" w:rsidR="007F0358" w:rsidRPr="00C5661C" w:rsidRDefault="007F0358" w:rsidP="007F0358">
      <w:pPr>
        <w:pStyle w:val="NoSpacing"/>
      </w:pPr>
      <w:r w:rsidRPr="00C5661C">
        <w:t>In the event of non-appropriation of funds for the services provided under this Agreement, County may terminate this Agreement, without termination charge or other liability.</w:t>
      </w:r>
    </w:p>
    <w:p w14:paraId="388BE45C" w14:textId="77777777" w:rsidR="007F0358" w:rsidRPr="00C5661C" w:rsidRDefault="007F0358" w:rsidP="007F0358">
      <w:pPr>
        <w:pStyle w:val="NoSpacing"/>
      </w:pPr>
    </w:p>
    <w:p w14:paraId="69C47888" w14:textId="77777777" w:rsidR="007F0358" w:rsidRPr="00C5661C" w:rsidRDefault="007F0358" w:rsidP="007F0358">
      <w:pPr>
        <w:pStyle w:val="NoSpacing"/>
      </w:pPr>
      <w:r w:rsidRPr="00C5661C">
        <w:t>Upon termination, Contractor shall be paid a prorated amount for the services provided up to the date of termination.</w:t>
      </w:r>
    </w:p>
    <w:p w14:paraId="3150F4D0" w14:textId="77777777" w:rsidR="007F0358" w:rsidRPr="00C5661C" w:rsidRDefault="007F0358" w:rsidP="007F0358">
      <w:pPr>
        <w:pStyle w:val="NoSpacing"/>
      </w:pPr>
    </w:p>
    <w:p w14:paraId="09CCAFA0" w14:textId="77777777" w:rsidR="007F0358" w:rsidRPr="00C5661C" w:rsidRDefault="007F0358" w:rsidP="007F0358">
      <w:pPr>
        <w:pStyle w:val="NoSpacing"/>
      </w:pPr>
      <w:r w:rsidRPr="00C5661C">
        <w:rPr>
          <w:b/>
        </w:rPr>
        <w:t>5.</w:t>
      </w:r>
      <w:r w:rsidRPr="00C5661C">
        <w:rPr>
          <w:b/>
        </w:rPr>
        <w:tab/>
      </w:r>
      <w:r w:rsidRPr="00C5661C">
        <w:rPr>
          <w:b/>
          <w:u w:val="single"/>
        </w:rPr>
        <w:t>MODIFICATION</w:t>
      </w:r>
      <w:r w:rsidRPr="00C5661C">
        <w:rPr>
          <w:b/>
        </w:rPr>
        <w:t xml:space="preserve">.  </w:t>
      </w:r>
      <w:r w:rsidRPr="00C5661C">
        <w:t>This Agreement may only be modified by a written amendment hereto, executed by both parties; however, matters concerning scope of services which do not affect the compensation may be modified by mutual written consent of Contractor and County executed by [Department Head].</w:t>
      </w:r>
    </w:p>
    <w:p w14:paraId="0C7A3B5C" w14:textId="77777777" w:rsidR="007F0358" w:rsidRPr="00C5661C" w:rsidRDefault="007F0358" w:rsidP="007F0358">
      <w:pPr>
        <w:pStyle w:val="NoSpacing"/>
      </w:pPr>
    </w:p>
    <w:p w14:paraId="4843EEAB" w14:textId="77777777" w:rsidR="007F0358" w:rsidRPr="00C5661C" w:rsidRDefault="007F0358" w:rsidP="007F0358">
      <w:pPr>
        <w:pStyle w:val="NoSpacing"/>
      </w:pPr>
      <w:r w:rsidRPr="00C5661C">
        <w:rPr>
          <w:b/>
        </w:rPr>
        <w:t>6.</w:t>
      </w:r>
      <w:r w:rsidRPr="00C5661C">
        <w:rPr>
          <w:b/>
        </w:rPr>
        <w:tab/>
      </w:r>
      <w:r w:rsidRPr="00C5661C">
        <w:rPr>
          <w:b/>
          <w:u w:val="single"/>
        </w:rPr>
        <w:t>NOTICES</w:t>
      </w:r>
      <w:r w:rsidRPr="00C5661C">
        <w:rPr>
          <w:b/>
        </w:rPr>
        <w:t xml:space="preserve">.  </w:t>
      </w:r>
      <w:r w:rsidRPr="00C5661C">
        <w:t xml:space="preserve">All notices between the parties shall </w:t>
      </w:r>
      <w:proofErr w:type="gramStart"/>
      <w:r w:rsidRPr="00C5661C">
        <w:t>be in writing addressed</w:t>
      </w:r>
      <w:proofErr w:type="gramEnd"/>
      <w:r w:rsidRPr="00C5661C">
        <w:t xml:space="preserve"> as follows:</w:t>
      </w:r>
    </w:p>
    <w:p w14:paraId="71280370" w14:textId="77777777" w:rsidR="007F0358" w:rsidRPr="00C5661C" w:rsidRDefault="007F0358" w:rsidP="007F0358">
      <w:pPr>
        <w:pStyle w:val="NoSpacing"/>
        <w:rPr>
          <w:b/>
        </w:rPr>
      </w:pPr>
    </w:p>
    <w:p w14:paraId="2718E06B" w14:textId="77777777" w:rsidR="007F0358" w:rsidRPr="00C5661C" w:rsidRDefault="007F0358" w:rsidP="007F0358">
      <w:pPr>
        <w:pStyle w:val="NoSpacing"/>
      </w:pPr>
      <w:r w:rsidRPr="00C5661C">
        <w:t>County of Lake</w:t>
      </w:r>
      <w:r w:rsidRPr="00C5661C">
        <w:tab/>
      </w:r>
      <w:r w:rsidRPr="00C5661C">
        <w:tab/>
      </w:r>
      <w:r w:rsidRPr="00C5661C">
        <w:tab/>
      </w:r>
      <w:r w:rsidRPr="00C5661C">
        <w:tab/>
      </w:r>
      <w:r w:rsidRPr="00C5661C">
        <w:tab/>
        <w:t>Contractor</w:t>
      </w:r>
    </w:p>
    <w:p w14:paraId="00661EC0" w14:textId="77777777" w:rsidR="007F0358" w:rsidRPr="00C5661C" w:rsidRDefault="007F0358" w:rsidP="007F0358">
      <w:pPr>
        <w:pStyle w:val="NoSpacing"/>
      </w:pPr>
      <w:r w:rsidRPr="00C5661C">
        <w:lastRenderedPageBreak/>
        <w:t>Department</w:t>
      </w:r>
      <w:r w:rsidRPr="00C5661C">
        <w:tab/>
      </w:r>
      <w:r w:rsidRPr="00C5661C">
        <w:tab/>
      </w:r>
      <w:r w:rsidRPr="00C5661C">
        <w:tab/>
      </w:r>
      <w:r w:rsidRPr="00C5661C">
        <w:tab/>
      </w:r>
      <w:r w:rsidRPr="00C5661C">
        <w:tab/>
      </w:r>
      <w:r w:rsidRPr="00C5661C">
        <w:tab/>
        <w:t>Address</w:t>
      </w:r>
    </w:p>
    <w:p w14:paraId="68B64FDD" w14:textId="77777777" w:rsidR="007F0358" w:rsidRPr="00C5661C" w:rsidRDefault="007F0358" w:rsidP="007F0358">
      <w:pPr>
        <w:pStyle w:val="NoSpacing"/>
      </w:pPr>
      <w:r w:rsidRPr="00C5661C">
        <w:t>Address</w:t>
      </w:r>
      <w:r w:rsidRPr="00C5661C">
        <w:tab/>
      </w:r>
      <w:r w:rsidRPr="00C5661C">
        <w:tab/>
      </w:r>
      <w:r w:rsidRPr="00C5661C">
        <w:tab/>
      </w:r>
      <w:r w:rsidRPr="00C5661C">
        <w:tab/>
      </w:r>
      <w:r w:rsidRPr="00C5661C">
        <w:tab/>
      </w:r>
      <w:r w:rsidRPr="00C5661C">
        <w:tab/>
        <w:t>City/State</w:t>
      </w:r>
    </w:p>
    <w:p w14:paraId="3522C042" w14:textId="77777777" w:rsidR="007F0358" w:rsidRPr="00C5661C" w:rsidRDefault="007F0358" w:rsidP="007F0358">
      <w:pPr>
        <w:pStyle w:val="NoSpacing"/>
      </w:pPr>
      <w:r w:rsidRPr="00C5661C">
        <w:t>City/State</w:t>
      </w:r>
    </w:p>
    <w:p w14:paraId="11366637" w14:textId="77777777" w:rsidR="007F0358" w:rsidRPr="00C5661C" w:rsidRDefault="007F0358" w:rsidP="007F0358">
      <w:pPr>
        <w:pStyle w:val="NoSpacing"/>
      </w:pPr>
      <w:proofErr w:type="gramStart"/>
      <w:r w:rsidRPr="00C5661C">
        <w:t>Attn: __</w:t>
      </w:r>
      <w:proofErr w:type="gramEnd"/>
      <w:r w:rsidRPr="00C5661C">
        <w:t>_________________</w:t>
      </w:r>
      <w:r w:rsidRPr="00C5661C">
        <w:tab/>
      </w:r>
      <w:r w:rsidRPr="00C5661C">
        <w:tab/>
      </w:r>
      <w:r w:rsidRPr="00C5661C">
        <w:tab/>
      </w:r>
      <w:r w:rsidRPr="00C5661C">
        <w:tab/>
        <w:t>Attn: ____________________</w:t>
      </w:r>
    </w:p>
    <w:p w14:paraId="6EFC1555" w14:textId="77777777" w:rsidR="007F0358" w:rsidRPr="00C5661C" w:rsidRDefault="007F0358" w:rsidP="007F0358">
      <w:pPr>
        <w:pStyle w:val="NoSpacing"/>
        <w:rPr>
          <w:b/>
        </w:rPr>
      </w:pPr>
    </w:p>
    <w:p w14:paraId="57CB5769" w14:textId="77777777" w:rsidR="007F0358" w:rsidRPr="00C5661C" w:rsidRDefault="007F0358" w:rsidP="007F0358">
      <w:pPr>
        <w:pStyle w:val="NoSpacing"/>
      </w:pPr>
      <w:r w:rsidRPr="00C5661C">
        <w:rPr>
          <w:b/>
        </w:rPr>
        <w:t>7.</w:t>
      </w:r>
      <w:r w:rsidRPr="00C5661C">
        <w:rPr>
          <w:b/>
        </w:rPr>
        <w:tab/>
      </w:r>
      <w:r w:rsidRPr="00C5661C">
        <w:rPr>
          <w:b/>
          <w:u w:val="single"/>
        </w:rPr>
        <w:t>EXHIBITS</w:t>
      </w:r>
      <w:r w:rsidRPr="00C5661C">
        <w:rPr>
          <w:b/>
        </w:rPr>
        <w:t xml:space="preserve">.  </w:t>
      </w:r>
      <w:r w:rsidRPr="00C5661C">
        <w:t>The Agreement Exhibits, as listed below, are incorporated herein by reference:</w:t>
      </w:r>
    </w:p>
    <w:p w14:paraId="2EE548F6" w14:textId="77777777" w:rsidR="007F0358" w:rsidRPr="00C5661C" w:rsidRDefault="007F0358" w:rsidP="007F0358">
      <w:pPr>
        <w:pStyle w:val="NoSpacing"/>
      </w:pPr>
      <w:r w:rsidRPr="00C5661C">
        <w:tab/>
      </w:r>
    </w:p>
    <w:p w14:paraId="2D2CDBD6" w14:textId="77777777" w:rsidR="007F0358" w:rsidRPr="00C5661C" w:rsidRDefault="007F0358" w:rsidP="007F0358">
      <w:pPr>
        <w:pStyle w:val="NoSpacing"/>
      </w:pPr>
      <w:r w:rsidRPr="00C5661C">
        <w:t>Exhibit A – Definitions – (</w:t>
      </w:r>
      <w:r w:rsidRPr="00C5661C">
        <w:rPr>
          <w:i/>
        </w:rPr>
        <w:t>if applicable)</w:t>
      </w:r>
    </w:p>
    <w:p w14:paraId="2CFA6BBF" w14:textId="77777777" w:rsidR="007F0358" w:rsidRPr="00C5661C" w:rsidRDefault="007F0358" w:rsidP="007F0358">
      <w:pPr>
        <w:pStyle w:val="NoSpacing"/>
      </w:pPr>
      <w:r w:rsidRPr="00C5661C">
        <w:tab/>
      </w:r>
      <w:r w:rsidRPr="00C5661C">
        <w:tab/>
      </w:r>
      <w:r w:rsidRPr="00C5661C">
        <w:tab/>
      </w:r>
      <w:r w:rsidRPr="00C5661C">
        <w:tab/>
        <w:t xml:space="preserve">Exhibit B – Scope of Services </w:t>
      </w:r>
    </w:p>
    <w:p w14:paraId="1E045169" w14:textId="77777777" w:rsidR="007F0358" w:rsidRPr="00C5661C" w:rsidRDefault="007F0358" w:rsidP="007F0358">
      <w:pPr>
        <w:pStyle w:val="NoSpacing"/>
      </w:pPr>
      <w:r w:rsidRPr="00C5661C">
        <w:tab/>
      </w:r>
      <w:r w:rsidRPr="00C5661C">
        <w:tab/>
      </w:r>
      <w:r w:rsidRPr="00C5661C">
        <w:tab/>
      </w:r>
      <w:r w:rsidRPr="00C5661C">
        <w:tab/>
        <w:t xml:space="preserve">Exhibit C – Fiscal Provisions </w:t>
      </w:r>
    </w:p>
    <w:p w14:paraId="26B3E683" w14:textId="77777777" w:rsidR="007F0358" w:rsidRPr="00C5661C" w:rsidRDefault="007F0358" w:rsidP="007F0358">
      <w:pPr>
        <w:pStyle w:val="NoSpacing"/>
      </w:pPr>
      <w:r w:rsidRPr="00C5661C">
        <w:tab/>
      </w:r>
      <w:r w:rsidRPr="00C5661C">
        <w:tab/>
      </w:r>
      <w:r w:rsidRPr="00C5661C">
        <w:tab/>
      </w:r>
      <w:r w:rsidRPr="00C5661C">
        <w:tab/>
        <w:t>Exhibit D – Compliance Provisions</w:t>
      </w:r>
    </w:p>
    <w:p w14:paraId="5E9F005C" w14:textId="77777777" w:rsidR="007F0358" w:rsidRPr="00C5661C" w:rsidRDefault="007F0358" w:rsidP="007F0358">
      <w:pPr>
        <w:pStyle w:val="NoSpacing"/>
      </w:pPr>
      <w:r w:rsidRPr="00C5661C">
        <w:tab/>
      </w:r>
      <w:r w:rsidRPr="00C5661C">
        <w:tab/>
      </w:r>
      <w:r w:rsidRPr="00C5661C">
        <w:tab/>
      </w:r>
      <w:r w:rsidRPr="00C5661C">
        <w:tab/>
      </w:r>
    </w:p>
    <w:p w14:paraId="14DDC249" w14:textId="77777777" w:rsidR="007F0358" w:rsidRPr="00C5661C" w:rsidRDefault="007F0358" w:rsidP="007F0358">
      <w:pPr>
        <w:pStyle w:val="NoSpacing"/>
      </w:pPr>
      <w:r w:rsidRPr="00C5661C">
        <w:rPr>
          <w:b/>
        </w:rPr>
        <w:t>8.</w:t>
      </w:r>
      <w:r w:rsidRPr="00C5661C">
        <w:tab/>
      </w:r>
      <w:r w:rsidRPr="00C5661C">
        <w:rPr>
          <w:b/>
          <w:u w:val="single"/>
        </w:rPr>
        <w:t>TERMS AND CONDITIONS</w:t>
      </w:r>
      <w:r w:rsidRPr="00C5661C">
        <w:rPr>
          <w:b/>
        </w:rPr>
        <w:t xml:space="preserve">.  </w:t>
      </w:r>
      <w:r w:rsidRPr="00C5661C">
        <w:t>Contractor warrants that it will comply with all terms and conditions of this Agreement and Exhibits, and all other applicable federal, state and local laws, regulations and policies.</w:t>
      </w:r>
    </w:p>
    <w:p w14:paraId="1A731D79" w14:textId="77777777" w:rsidR="007F0358" w:rsidRPr="00C5661C" w:rsidRDefault="007F0358" w:rsidP="007F0358">
      <w:pPr>
        <w:pStyle w:val="NoSpacing"/>
      </w:pPr>
    </w:p>
    <w:p w14:paraId="4D3E7237" w14:textId="77777777" w:rsidR="007F0358" w:rsidRPr="00C5661C" w:rsidRDefault="007F0358" w:rsidP="007F0358">
      <w:pPr>
        <w:pStyle w:val="NoSpacing"/>
      </w:pPr>
      <w:r w:rsidRPr="00C5661C">
        <w:rPr>
          <w:b/>
        </w:rPr>
        <w:t>9.</w:t>
      </w:r>
      <w:r w:rsidRPr="00C5661C">
        <w:rPr>
          <w:b/>
        </w:rPr>
        <w:tab/>
      </w:r>
      <w:r w:rsidRPr="00C5661C">
        <w:rPr>
          <w:b/>
          <w:u w:val="single"/>
        </w:rPr>
        <w:t>INTEGRATION</w:t>
      </w:r>
      <w:r w:rsidRPr="00C5661C">
        <w:rPr>
          <w:b/>
        </w:rPr>
        <w:t xml:space="preserve">.  </w:t>
      </w:r>
      <w:r w:rsidRPr="00C5661C">
        <w:t>This Agreement, including attachments, constitutes the entire agreement between the parties regarding its subject matter and supersedes all prior Agreements, related proposals, oral and written, and all negotiations, conversations or discussions heretofore and between the parties.</w:t>
      </w:r>
    </w:p>
    <w:p w14:paraId="6FB077DA" w14:textId="77777777" w:rsidR="007F0358" w:rsidRPr="00C5661C" w:rsidRDefault="007F0358" w:rsidP="007F0358">
      <w:pPr>
        <w:pStyle w:val="NoSpacing"/>
      </w:pPr>
    </w:p>
    <w:p w14:paraId="5FF2D829" w14:textId="77777777" w:rsidR="007F0358" w:rsidRPr="00C5661C" w:rsidRDefault="007F0358" w:rsidP="007F0358">
      <w:pPr>
        <w:pStyle w:val="NoSpacing"/>
      </w:pPr>
    </w:p>
    <w:p w14:paraId="025B8161" w14:textId="77777777" w:rsidR="007F0358" w:rsidRPr="00C5661C" w:rsidRDefault="007F0358" w:rsidP="007F0358">
      <w:pPr>
        <w:pStyle w:val="NoSpacing"/>
        <w:rPr>
          <w:b/>
        </w:rPr>
      </w:pPr>
      <w:r w:rsidRPr="00C5661C">
        <w:t xml:space="preserve">Executed at </w:t>
      </w:r>
      <w:r w:rsidRPr="00C5661C">
        <w:rPr>
          <w:u w:val="single"/>
        </w:rPr>
        <w:tab/>
      </w:r>
      <w:r w:rsidRPr="00C5661C">
        <w:rPr>
          <w:u w:val="single"/>
        </w:rPr>
        <w:tab/>
      </w:r>
      <w:r w:rsidRPr="00C5661C">
        <w:rPr>
          <w:u w:val="single"/>
        </w:rPr>
        <w:tab/>
      </w:r>
      <w:r w:rsidRPr="00C5661C">
        <w:rPr>
          <w:u w:val="single"/>
        </w:rPr>
        <w:tab/>
      </w:r>
      <w:r w:rsidRPr="00C5661C">
        <w:t>, California on _________________________________.</w:t>
      </w:r>
    </w:p>
    <w:p w14:paraId="0B7F099C" w14:textId="77777777" w:rsidR="007F0358" w:rsidRPr="00C5661C" w:rsidRDefault="007F0358" w:rsidP="007F0358">
      <w:pPr>
        <w:pStyle w:val="NoSpacing"/>
        <w:rPr>
          <w:b/>
        </w:rPr>
      </w:pPr>
    </w:p>
    <w:p w14:paraId="23A04EF6" w14:textId="77777777" w:rsidR="007F0358" w:rsidRPr="00C5661C" w:rsidRDefault="007F0358" w:rsidP="007F0358">
      <w:pPr>
        <w:pStyle w:val="NoSpacing"/>
      </w:pPr>
      <w:r w:rsidRPr="00C5661C">
        <w:t xml:space="preserve">COUNTY OF </w:t>
      </w:r>
      <w:proofErr w:type="gramStart"/>
      <w:r w:rsidRPr="00C5661C">
        <w:t xml:space="preserve">LAKE  </w:t>
      </w:r>
      <w:r w:rsidRPr="00C5661C">
        <w:tab/>
      </w:r>
      <w:proofErr w:type="gramEnd"/>
      <w:r w:rsidRPr="00C5661C">
        <w:tab/>
      </w:r>
      <w:r w:rsidRPr="00C5661C">
        <w:tab/>
      </w:r>
      <w:r w:rsidRPr="00C5661C">
        <w:tab/>
        <w:t>CONTRACTOR</w:t>
      </w:r>
    </w:p>
    <w:p w14:paraId="5802010F" w14:textId="77777777" w:rsidR="007F0358" w:rsidRPr="00C5661C" w:rsidRDefault="007F0358" w:rsidP="007F0358">
      <w:pPr>
        <w:pStyle w:val="NoSpacing"/>
      </w:pPr>
    </w:p>
    <w:p w14:paraId="5FEF74E7" w14:textId="77777777" w:rsidR="007F0358" w:rsidRPr="00C5661C" w:rsidRDefault="007F0358" w:rsidP="007F0358">
      <w:pPr>
        <w:pStyle w:val="NoSpacing"/>
      </w:pPr>
    </w:p>
    <w:p w14:paraId="006498FD" w14:textId="77777777" w:rsidR="007F0358" w:rsidRPr="00C5661C" w:rsidRDefault="007F0358" w:rsidP="007F0358">
      <w:pPr>
        <w:pStyle w:val="NoSpacing"/>
      </w:pPr>
      <w:proofErr w:type="gramStart"/>
      <w:r w:rsidRPr="00C5661C">
        <w:t>______________________________</w:t>
      </w:r>
      <w:r w:rsidRPr="00C5661C">
        <w:tab/>
      </w:r>
      <w:r w:rsidRPr="00C5661C">
        <w:tab/>
      </w:r>
      <w:proofErr w:type="gramEnd"/>
      <w:r w:rsidRPr="00C5661C">
        <w:t>_________________________________</w:t>
      </w:r>
    </w:p>
    <w:p w14:paraId="2E4DD7EF" w14:textId="77777777" w:rsidR="007F0358" w:rsidRPr="00C5661C" w:rsidRDefault="007F0358" w:rsidP="007F0358">
      <w:pPr>
        <w:pStyle w:val="NoSpacing"/>
      </w:pPr>
      <w:r w:rsidRPr="00C5661C">
        <w:t>CHAIR, Board of Supervisors</w:t>
      </w:r>
      <w:r w:rsidRPr="00C5661C">
        <w:tab/>
      </w:r>
      <w:r w:rsidRPr="00C5661C">
        <w:tab/>
      </w:r>
      <w:r w:rsidRPr="00C5661C">
        <w:tab/>
        <w:t>[Contractor’s name or Business]</w:t>
      </w:r>
      <w:r w:rsidRPr="00C5661C">
        <w:tab/>
      </w:r>
      <w:r w:rsidRPr="00C5661C">
        <w:tab/>
      </w:r>
      <w:r w:rsidRPr="00C5661C">
        <w:tab/>
      </w:r>
      <w:r w:rsidRPr="00C5661C">
        <w:tab/>
      </w:r>
      <w:r w:rsidRPr="00C5661C">
        <w:tab/>
      </w:r>
      <w:r w:rsidRPr="00C5661C">
        <w:tab/>
      </w:r>
      <w:r w:rsidRPr="00C5661C">
        <w:tab/>
      </w:r>
      <w:r w:rsidRPr="00C5661C">
        <w:tab/>
      </w:r>
      <w:r w:rsidRPr="00C5661C">
        <w:tab/>
      </w:r>
      <w:r w:rsidRPr="00C5661C">
        <w:tab/>
      </w:r>
      <w:r w:rsidRPr="00C5661C">
        <w:tab/>
      </w:r>
      <w:r w:rsidRPr="00C5661C">
        <w:tab/>
      </w:r>
      <w:r w:rsidRPr="00C5661C">
        <w:tab/>
      </w:r>
    </w:p>
    <w:p w14:paraId="7B61C43D" w14:textId="77777777" w:rsidR="007F0358" w:rsidRPr="00C5661C" w:rsidRDefault="007F0358" w:rsidP="007F0358">
      <w:pPr>
        <w:pStyle w:val="NoSpacing"/>
      </w:pPr>
    </w:p>
    <w:p w14:paraId="70B24D45" w14:textId="77777777" w:rsidR="007F0358" w:rsidRPr="00C5661C" w:rsidRDefault="007F0358" w:rsidP="007F0358">
      <w:pPr>
        <w:pStyle w:val="NoSpacing"/>
        <w:rPr>
          <w:i/>
        </w:rPr>
      </w:pPr>
      <w:r w:rsidRPr="00C5661C">
        <w:rPr>
          <w:i/>
        </w:rPr>
        <w:t>If applicable</w:t>
      </w:r>
    </w:p>
    <w:p w14:paraId="034B4CAD" w14:textId="77777777" w:rsidR="007F0358" w:rsidRPr="00C5661C" w:rsidRDefault="007F0358" w:rsidP="007F0358">
      <w:pPr>
        <w:pStyle w:val="NoSpacing"/>
      </w:pPr>
      <w:r w:rsidRPr="00C5661C">
        <w:t>ATTEST</w:t>
      </w:r>
      <w:proofErr w:type="gramStart"/>
      <w:r w:rsidRPr="00C5661C">
        <w:t xml:space="preserve">:  </w:t>
      </w:r>
      <w:r w:rsidRPr="00C5661C">
        <w:tab/>
      </w:r>
      <w:r w:rsidRPr="00C5661C">
        <w:tab/>
      </w:r>
      <w:r w:rsidRPr="00C5661C">
        <w:tab/>
      </w:r>
      <w:r w:rsidRPr="00C5661C">
        <w:tab/>
      </w:r>
      <w:r w:rsidRPr="00C5661C">
        <w:tab/>
      </w:r>
      <w:r w:rsidRPr="00C5661C">
        <w:tab/>
        <w:t>APPROVED</w:t>
      </w:r>
      <w:proofErr w:type="gramEnd"/>
      <w:r w:rsidRPr="00C5661C">
        <w:t xml:space="preserve"> AS TO FORM:</w:t>
      </w:r>
    </w:p>
    <w:p w14:paraId="7AC93F04" w14:textId="77777777" w:rsidR="007F0358" w:rsidRPr="00C5661C" w:rsidRDefault="007F0358" w:rsidP="007F0358">
      <w:pPr>
        <w:pStyle w:val="NoSpacing"/>
        <w:rPr>
          <w:b/>
        </w:rPr>
      </w:pPr>
      <w:r>
        <w:t>SUSAN PARKER</w:t>
      </w:r>
      <w:r>
        <w:tab/>
      </w:r>
      <w:r w:rsidRPr="00C5661C">
        <w:tab/>
      </w:r>
      <w:r w:rsidRPr="00C5661C">
        <w:tab/>
      </w:r>
      <w:r w:rsidRPr="00C5661C">
        <w:tab/>
      </w:r>
      <w:r w:rsidRPr="00C5661C">
        <w:tab/>
      </w:r>
      <w:r>
        <w:t>LLOYD GUINTIVANO</w:t>
      </w:r>
      <w:r w:rsidRPr="00C5661C">
        <w:rPr>
          <w:b/>
        </w:rPr>
        <w:tab/>
      </w:r>
      <w:r w:rsidRPr="00C5661C">
        <w:rPr>
          <w:b/>
        </w:rPr>
        <w:tab/>
      </w:r>
      <w:r w:rsidRPr="00C5661C">
        <w:rPr>
          <w:b/>
        </w:rPr>
        <w:tab/>
        <w:t xml:space="preserve">     </w:t>
      </w:r>
      <w:r w:rsidRPr="00C5661C">
        <w:t>Clerk to the Board of Supervisors</w:t>
      </w:r>
      <w:r w:rsidRPr="00C5661C">
        <w:rPr>
          <w:b/>
        </w:rPr>
        <w:tab/>
      </w:r>
      <w:r w:rsidRPr="00C5661C">
        <w:rPr>
          <w:b/>
        </w:rPr>
        <w:tab/>
      </w:r>
      <w:r w:rsidRPr="00C5661C">
        <w:rPr>
          <w:b/>
        </w:rPr>
        <w:tab/>
      </w:r>
      <w:r w:rsidRPr="00C5661C">
        <w:t>County Counsel</w:t>
      </w:r>
    </w:p>
    <w:p w14:paraId="1583892C" w14:textId="77777777" w:rsidR="007F0358" w:rsidRPr="00C5661C" w:rsidRDefault="007F0358" w:rsidP="007F0358">
      <w:pPr>
        <w:pStyle w:val="NoSpacing"/>
        <w:rPr>
          <w:b/>
        </w:rPr>
      </w:pPr>
    </w:p>
    <w:p w14:paraId="72322C2E" w14:textId="77777777" w:rsidR="007F0358" w:rsidRPr="00C5661C" w:rsidRDefault="007F0358" w:rsidP="007F0358">
      <w:pPr>
        <w:pStyle w:val="NoSpacing"/>
      </w:pPr>
      <w:proofErr w:type="gramStart"/>
      <w:r w:rsidRPr="00C5661C">
        <w:t>By: _</w:t>
      </w:r>
      <w:proofErr w:type="gramEnd"/>
      <w:r w:rsidRPr="00C5661C">
        <w:t>__________________________</w:t>
      </w:r>
      <w:r w:rsidRPr="00C5661C">
        <w:tab/>
      </w:r>
      <w:r w:rsidRPr="00C5661C">
        <w:tab/>
      </w:r>
      <w:proofErr w:type="gramStart"/>
      <w:r w:rsidRPr="00C5661C">
        <w:t>By</w:t>
      </w:r>
      <w:proofErr w:type="gramEnd"/>
      <w:r w:rsidRPr="00C5661C">
        <w:t>: ______________________________</w:t>
      </w:r>
    </w:p>
    <w:p w14:paraId="09D5E0B1" w14:textId="77777777" w:rsidR="007F0358" w:rsidRPr="00C5661C" w:rsidRDefault="007F0358" w:rsidP="007F0358">
      <w:pPr>
        <w:pStyle w:val="NoSpacing"/>
      </w:pPr>
    </w:p>
    <w:p w14:paraId="6D19A311" w14:textId="77777777" w:rsidR="007F0358" w:rsidRPr="00C5661C" w:rsidRDefault="007F0358" w:rsidP="007F0358">
      <w:pPr>
        <w:pStyle w:val="NoSpacing"/>
        <w:rPr>
          <w:b/>
        </w:rPr>
      </w:pPr>
      <w:r w:rsidRPr="00C5661C">
        <w:rPr>
          <w:b/>
        </w:rPr>
        <w:br w:type="page"/>
      </w:r>
    </w:p>
    <w:p w14:paraId="0B91A8EF" w14:textId="77777777" w:rsidR="007F0358" w:rsidRPr="00C5661C" w:rsidRDefault="007F0358" w:rsidP="007F0358">
      <w:pPr>
        <w:pStyle w:val="NoSpacing"/>
        <w:rPr>
          <w:b/>
        </w:rPr>
      </w:pPr>
      <w:r w:rsidRPr="00C5661C">
        <w:rPr>
          <w:b/>
        </w:rPr>
        <w:lastRenderedPageBreak/>
        <w:t xml:space="preserve">EXHIBIT “A” – DEFINITIONS </w:t>
      </w:r>
    </w:p>
    <w:p w14:paraId="6E0A7FB6" w14:textId="77777777" w:rsidR="007F0358" w:rsidRPr="00C5661C" w:rsidRDefault="007F0358" w:rsidP="007F0358">
      <w:pPr>
        <w:pStyle w:val="NoSpacing"/>
        <w:rPr>
          <w:i/>
        </w:rPr>
      </w:pPr>
      <w:r w:rsidRPr="00C5661C">
        <w:rPr>
          <w:i/>
        </w:rPr>
        <w:t>(If applicable)</w:t>
      </w:r>
    </w:p>
    <w:p w14:paraId="23D24D60" w14:textId="77777777" w:rsidR="007F0358" w:rsidRPr="00C5661C" w:rsidRDefault="007F0358" w:rsidP="007F0358">
      <w:pPr>
        <w:pStyle w:val="NoSpacing"/>
        <w:rPr>
          <w:b/>
        </w:rPr>
      </w:pPr>
      <w:r w:rsidRPr="00C5661C">
        <w:rPr>
          <w:b/>
        </w:rPr>
        <w:t>EXHIBIT “B” – SCOPE OF SERVICES</w:t>
      </w:r>
    </w:p>
    <w:p w14:paraId="55EF10D9" w14:textId="77777777" w:rsidR="007F0358" w:rsidRPr="00C5661C" w:rsidRDefault="007F0358" w:rsidP="007F0358">
      <w:pPr>
        <w:pStyle w:val="NoSpacing"/>
        <w:rPr>
          <w:b/>
        </w:rPr>
      </w:pPr>
    </w:p>
    <w:p w14:paraId="4F663EC8" w14:textId="77777777" w:rsidR="007F0358" w:rsidRPr="00C5661C" w:rsidRDefault="007F0358" w:rsidP="007F0358">
      <w:pPr>
        <w:pStyle w:val="NoSpacing"/>
        <w:rPr>
          <w:i/>
        </w:rPr>
      </w:pPr>
      <w:r w:rsidRPr="00C5661C">
        <w:rPr>
          <w:b/>
        </w:rPr>
        <w:t>1.</w:t>
      </w:r>
      <w:r w:rsidRPr="00C5661C">
        <w:rPr>
          <w:b/>
        </w:rPr>
        <w:tab/>
      </w:r>
      <w:r w:rsidRPr="00C5661C">
        <w:rPr>
          <w:b/>
          <w:u w:val="single"/>
        </w:rPr>
        <w:t>CONTRACTOR RESPONSIBILITIES</w:t>
      </w:r>
      <w:r w:rsidRPr="00C5661C">
        <w:rPr>
          <w:b/>
        </w:rPr>
        <w:t xml:space="preserve">.  </w:t>
      </w:r>
      <w:r w:rsidRPr="00C5661C">
        <w:rPr>
          <w:i/>
        </w:rPr>
        <w:t>Enumerate those duties the Contractor is required to perform and the time within which the Contractor must perform them.</w:t>
      </w:r>
    </w:p>
    <w:p w14:paraId="2083525A" w14:textId="77777777" w:rsidR="007F0358" w:rsidRPr="00C5661C" w:rsidRDefault="007F0358" w:rsidP="007F0358">
      <w:pPr>
        <w:pStyle w:val="NoSpacing"/>
      </w:pPr>
    </w:p>
    <w:p w14:paraId="68FB1C69" w14:textId="77777777" w:rsidR="007F0358" w:rsidRPr="00C5661C" w:rsidRDefault="007F0358" w:rsidP="007F0358">
      <w:pPr>
        <w:pStyle w:val="NoSpacing"/>
      </w:pPr>
      <w:r w:rsidRPr="00C5661C">
        <w:t>1.1</w:t>
      </w:r>
    </w:p>
    <w:p w14:paraId="047DE08F" w14:textId="77777777" w:rsidR="007F0358" w:rsidRPr="00C5661C" w:rsidRDefault="007F0358" w:rsidP="007F0358">
      <w:pPr>
        <w:pStyle w:val="NoSpacing"/>
      </w:pPr>
    </w:p>
    <w:p w14:paraId="6C1C7D74" w14:textId="77777777" w:rsidR="007F0358" w:rsidRPr="00C5661C" w:rsidRDefault="007F0358" w:rsidP="007F0358">
      <w:pPr>
        <w:pStyle w:val="NoSpacing"/>
      </w:pPr>
      <w:r w:rsidRPr="00C5661C">
        <w:t>1.2</w:t>
      </w:r>
    </w:p>
    <w:p w14:paraId="1C05AB20" w14:textId="77777777" w:rsidR="007F0358" w:rsidRPr="00C5661C" w:rsidRDefault="007F0358" w:rsidP="007F0358">
      <w:pPr>
        <w:pStyle w:val="NoSpacing"/>
      </w:pPr>
    </w:p>
    <w:p w14:paraId="2082B854" w14:textId="77777777" w:rsidR="007F0358" w:rsidRPr="00C5661C" w:rsidRDefault="007F0358" w:rsidP="007F0358">
      <w:pPr>
        <w:pStyle w:val="NoSpacing"/>
      </w:pPr>
      <w:r w:rsidRPr="00C5661C">
        <w:t>1.3</w:t>
      </w:r>
    </w:p>
    <w:p w14:paraId="51E62FDA" w14:textId="77777777" w:rsidR="007F0358" w:rsidRPr="00C5661C" w:rsidRDefault="007F0358" w:rsidP="007F0358">
      <w:pPr>
        <w:pStyle w:val="NoSpacing"/>
      </w:pPr>
    </w:p>
    <w:p w14:paraId="06C6A706" w14:textId="77777777" w:rsidR="007F0358" w:rsidRPr="00C5661C" w:rsidRDefault="007F0358" w:rsidP="007F0358">
      <w:pPr>
        <w:pStyle w:val="NoSpacing"/>
      </w:pPr>
      <w:r w:rsidRPr="00C5661C">
        <w:t>1.4</w:t>
      </w:r>
    </w:p>
    <w:p w14:paraId="0E024914" w14:textId="77777777" w:rsidR="007F0358" w:rsidRPr="00C5661C" w:rsidRDefault="007F0358" w:rsidP="007F0358">
      <w:pPr>
        <w:pStyle w:val="NoSpacing"/>
      </w:pPr>
    </w:p>
    <w:p w14:paraId="08BA4B14" w14:textId="77777777" w:rsidR="007F0358" w:rsidRPr="00C5661C" w:rsidRDefault="007F0358" w:rsidP="007F0358">
      <w:pPr>
        <w:pStyle w:val="NoSpacing"/>
      </w:pPr>
    </w:p>
    <w:p w14:paraId="6DDEE454" w14:textId="77777777" w:rsidR="007F0358" w:rsidRPr="00C5661C" w:rsidRDefault="007F0358" w:rsidP="007F0358">
      <w:pPr>
        <w:pStyle w:val="NoSpacing"/>
      </w:pPr>
      <w:r w:rsidRPr="00C5661C">
        <w:rPr>
          <w:b/>
        </w:rPr>
        <w:t>2.</w:t>
      </w:r>
      <w:r w:rsidRPr="00C5661C">
        <w:rPr>
          <w:b/>
        </w:rPr>
        <w:tab/>
      </w:r>
      <w:r w:rsidRPr="00C5661C">
        <w:rPr>
          <w:b/>
          <w:u w:val="single"/>
        </w:rPr>
        <w:t>REPORTING REQUIREMENTS</w:t>
      </w:r>
      <w:r w:rsidRPr="00C5661C">
        <w:rPr>
          <w:b/>
        </w:rPr>
        <w:t>.</w:t>
      </w:r>
      <w:r w:rsidRPr="00C5661C">
        <w:t xml:space="preserve"> (</w:t>
      </w:r>
      <w:r w:rsidRPr="00C5661C">
        <w:rPr>
          <w:i/>
        </w:rPr>
        <w:t xml:space="preserve">if </w:t>
      </w:r>
      <w:proofErr w:type="gramStart"/>
      <w:r w:rsidRPr="00C5661C">
        <w:rPr>
          <w:i/>
        </w:rPr>
        <w:t xml:space="preserve">applicable)  </w:t>
      </w:r>
      <w:r w:rsidRPr="00C5661C">
        <w:t>Contractor</w:t>
      </w:r>
      <w:proofErr w:type="gramEnd"/>
      <w:r w:rsidRPr="00C5661C">
        <w:t xml:space="preserve"> shall submit (quarterly, monthly) reports in a format approved by County by the 10</w:t>
      </w:r>
      <w:r w:rsidRPr="00C5661C">
        <w:rPr>
          <w:vertAlign w:val="superscript"/>
        </w:rPr>
        <w:t>th</w:t>
      </w:r>
      <w:r w:rsidRPr="00C5661C">
        <w:t xml:space="preserve"> of the month following the report period.  </w:t>
      </w:r>
    </w:p>
    <w:p w14:paraId="1AEA4ED9" w14:textId="77777777" w:rsidR="007F0358" w:rsidRPr="00C5661C" w:rsidRDefault="007F0358" w:rsidP="007F0358">
      <w:pPr>
        <w:pStyle w:val="NoSpacing"/>
      </w:pPr>
    </w:p>
    <w:p w14:paraId="29DF96B4" w14:textId="77777777" w:rsidR="007F0358" w:rsidRPr="00C5661C" w:rsidRDefault="007F0358" w:rsidP="007F0358">
      <w:pPr>
        <w:pStyle w:val="NoSpacing"/>
      </w:pPr>
      <w:r w:rsidRPr="00C5661C">
        <w:rPr>
          <w:b/>
        </w:rPr>
        <w:t>3.</w:t>
      </w:r>
      <w:r w:rsidRPr="00C5661C">
        <w:rPr>
          <w:b/>
        </w:rPr>
        <w:tab/>
      </w:r>
      <w:r w:rsidRPr="00C5661C">
        <w:rPr>
          <w:b/>
          <w:u w:val="single"/>
        </w:rPr>
        <w:t>RECORDS RETENTION</w:t>
      </w:r>
      <w:r w:rsidRPr="00C5661C">
        <w:rPr>
          <w:b/>
        </w:rPr>
        <w:t xml:space="preserve">.  </w:t>
      </w:r>
      <w:r w:rsidRPr="00C5661C">
        <w:t xml:space="preserve">Contractor shall prepare, maintain and/or make available to County upon request, all records and documentation pertaining to this Agreement, including financial, statistical, property, recipient and service records and supporting documentation for a period of five (5) years from the date of final payment of this Agreement.  If at the end of the retention period, there is ongoing litigation or an outstanding audit involving the records, Contractor shall retain the records until resolution of litigation or audit. After the retention period has expired, </w:t>
      </w:r>
      <w:proofErr w:type="gramStart"/>
      <w:r w:rsidRPr="00C5661C">
        <w:t>Contractor</w:t>
      </w:r>
      <w:proofErr w:type="gramEnd"/>
      <w:r w:rsidRPr="00C5661C">
        <w:t xml:space="preserve"> assures that confidential records shall be shredded and disposed of appropriately.</w:t>
      </w:r>
    </w:p>
    <w:p w14:paraId="01A52FE4" w14:textId="77777777" w:rsidR="007F0358" w:rsidRPr="00C5661C" w:rsidRDefault="007F0358" w:rsidP="007F0358">
      <w:pPr>
        <w:pStyle w:val="NoSpacing"/>
      </w:pPr>
    </w:p>
    <w:p w14:paraId="392AEFA8" w14:textId="77777777" w:rsidR="007F0358" w:rsidRPr="00C5661C" w:rsidRDefault="007F0358" w:rsidP="007F0358">
      <w:pPr>
        <w:pStyle w:val="NoSpacing"/>
        <w:rPr>
          <w:i/>
        </w:rPr>
      </w:pPr>
      <w:r w:rsidRPr="00C5661C">
        <w:rPr>
          <w:b/>
        </w:rPr>
        <w:t>4.</w:t>
      </w:r>
      <w:r w:rsidRPr="00C5661C">
        <w:rPr>
          <w:b/>
        </w:rPr>
        <w:tab/>
      </w:r>
      <w:r w:rsidRPr="00C5661C">
        <w:rPr>
          <w:b/>
          <w:u w:val="single"/>
        </w:rPr>
        <w:t>COUNTY RESPONSIBILITIES</w:t>
      </w:r>
      <w:r w:rsidRPr="00C5661C">
        <w:rPr>
          <w:b/>
        </w:rPr>
        <w:t>.</w:t>
      </w:r>
      <w:r w:rsidRPr="00C5661C">
        <w:t xml:space="preserve"> </w:t>
      </w:r>
      <w:r w:rsidRPr="00C5661C">
        <w:rPr>
          <w:i/>
        </w:rPr>
        <w:t xml:space="preserve">(if </w:t>
      </w:r>
      <w:proofErr w:type="gramStart"/>
      <w:r w:rsidRPr="00C5661C">
        <w:rPr>
          <w:i/>
        </w:rPr>
        <w:t>applicable)  Enumerate</w:t>
      </w:r>
      <w:proofErr w:type="gramEnd"/>
      <w:r w:rsidRPr="00C5661C">
        <w:rPr>
          <w:i/>
        </w:rPr>
        <w:t xml:space="preserve"> those additional County responsibilities which are NOT addressed elsewhere in this agreement. Example: A. County staff will facilitate and process the referrals to the Contractor. </w:t>
      </w:r>
    </w:p>
    <w:p w14:paraId="3F38D1DB" w14:textId="77777777" w:rsidR="007F0358" w:rsidRPr="00C5661C" w:rsidRDefault="007F0358" w:rsidP="007F0358">
      <w:pPr>
        <w:pStyle w:val="NoSpacing"/>
      </w:pPr>
    </w:p>
    <w:p w14:paraId="01D78AFD" w14:textId="77777777" w:rsidR="007F0358" w:rsidRPr="00C5661C" w:rsidRDefault="007F0358" w:rsidP="007F0358">
      <w:pPr>
        <w:pStyle w:val="NoSpacing"/>
      </w:pPr>
      <w:r w:rsidRPr="00C5661C">
        <w:t>4.1</w:t>
      </w:r>
    </w:p>
    <w:p w14:paraId="44FBC9E0" w14:textId="77777777" w:rsidR="007F0358" w:rsidRPr="00C5661C" w:rsidRDefault="007F0358" w:rsidP="007F0358">
      <w:pPr>
        <w:pStyle w:val="NoSpacing"/>
      </w:pPr>
    </w:p>
    <w:p w14:paraId="0A7C7889" w14:textId="77777777" w:rsidR="007F0358" w:rsidRPr="00C5661C" w:rsidRDefault="007F0358" w:rsidP="007F0358">
      <w:pPr>
        <w:pStyle w:val="NoSpacing"/>
      </w:pPr>
      <w:r w:rsidRPr="00C5661C">
        <w:t>4.2</w:t>
      </w:r>
    </w:p>
    <w:p w14:paraId="6428E84C" w14:textId="77777777" w:rsidR="007F0358" w:rsidRPr="00C5661C" w:rsidRDefault="007F0358" w:rsidP="007F0358">
      <w:pPr>
        <w:pStyle w:val="NoSpacing"/>
      </w:pPr>
    </w:p>
    <w:p w14:paraId="1064A539" w14:textId="77777777" w:rsidR="007F0358" w:rsidRPr="00C5661C" w:rsidRDefault="007F0358" w:rsidP="007F0358">
      <w:pPr>
        <w:pStyle w:val="NoSpacing"/>
      </w:pPr>
      <w:r w:rsidRPr="00C5661C">
        <w:t>4.3</w:t>
      </w:r>
    </w:p>
    <w:p w14:paraId="0023279F" w14:textId="77777777" w:rsidR="007F0358" w:rsidRPr="00C5661C" w:rsidRDefault="007F0358" w:rsidP="007F0358">
      <w:pPr>
        <w:pStyle w:val="NoSpacing"/>
      </w:pPr>
    </w:p>
    <w:p w14:paraId="5FB39CCE" w14:textId="77777777" w:rsidR="007F0358" w:rsidRPr="00C5661C" w:rsidRDefault="007F0358" w:rsidP="007F0358">
      <w:pPr>
        <w:pStyle w:val="NoSpacing"/>
      </w:pPr>
      <w:r w:rsidRPr="00C5661C">
        <w:t>4.4</w:t>
      </w:r>
    </w:p>
    <w:p w14:paraId="089384D3" w14:textId="77777777" w:rsidR="007F0358" w:rsidRPr="00C5661C" w:rsidRDefault="007F0358" w:rsidP="007F0358">
      <w:pPr>
        <w:pStyle w:val="NoSpacing"/>
        <w:rPr>
          <w:b/>
        </w:rPr>
      </w:pPr>
      <w:r w:rsidRPr="00C5661C">
        <w:rPr>
          <w:b/>
        </w:rPr>
        <w:t xml:space="preserve">EXHIBIT “C” – FISCAL PROVISIONS </w:t>
      </w:r>
    </w:p>
    <w:p w14:paraId="1E5B496D" w14:textId="77777777" w:rsidR="007F0358" w:rsidRPr="00C5661C" w:rsidRDefault="007F0358" w:rsidP="007F0358">
      <w:pPr>
        <w:pStyle w:val="NoSpacing"/>
        <w:rPr>
          <w:b/>
        </w:rPr>
      </w:pPr>
    </w:p>
    <w:p w14:paraId="2F1CABF9" w14:textId="77777777" w:rsidR="007F0358" w:rsidRPr="00C5661C" w:rsidRDefault="007F0358" w:rsidP="007F0358">
      <w:pPr>
        <w:pStyle w:val="NoSpacing"/>
      </w:pPr>
      <w:r w:rsidRPr="00C5661C">
        <w:rPr>
          <w:b/>
        </w:rPr>
        <w:t>1.</w:t>
      </w:r>
      <w:r w:rsidRPr="00C5661C">
        <w:rPr>
          <w:b/>
        </w:rPr>
        <w:tab/>
      </w:r>
      <w:r w:rsidRPr="00C5661C">
        <w:rPr>
          <w:b/>
          <w:u w:val="single"/>
        </w:rPr>
        <w:t>CONTRACTOR’S FINANCIAL RECORDS</w:t>
      </w:r>
      <w:r w:rsidRPr="00C5661C">
        <w:rPr>
          <w:b/>
        </w:rPr>
        <w:t xml:space="preserve">.  </w:t>
      </w:r>
      <w:r w:rsidRPr="00C5661C">
        <w:t>Contractor shall keep financial records for funds received hereunder, separate from any other funds administered by Contractor, and maintained in accordance with Generally Accepted Accounting Principles and Procedures and the Office of Management and Budget’s Cost Principles.</w:t>
      </w:r>
    </w:p>
    <w:p w14:paraId="79FE2CF8" w14:textId="77777777" w:rsidR="007F0358" w:rsidRPr="00C5661C" w:rsidRDefault="007F0358" w:rsidP="007F0358">
      <w:pPr>
        <w:pStyle w:val="NoSpacing"/>
      </w:pPr>
    </w:p>
    <w:p w14:paraId="27102B2B" w14:textId="77777777" w:rsidR="007F0358" w:rsidRPr="00C5661C" w:rsidRDefault="007F0358" w:rsidP="007F0358">
      <w:pPr>
        <w:pStyle w:val="NoSpacing"/>
      </w:pPr>
      <w:r w:rsidRPr="00C5661C">
        <w:rPr>
          <w:b/>
        </w:rPr>
        <w:t>2.</w:t>
      </w:r>
      <w:r w:rsidRPr="00C5661C">
        <w:rPr>
          <w:b/>
        </w:rPr>
        <w:tab/>
      </w:r>
      <w:r w:rsidRPr="00C5661C">
        <w:rPr>
          <w:b/>
          <w:u w:val="single"/>
        </w:rPr>
        <w:t>INVOICES</w:t>
      </w:r>
      <w:r w:rsidRPr="00C5661C">
        <w:rPr>
          <w:b/>
        </w:rPr>
        <w:t>.</w:t>
      </w:r>
      <w:r w:rsidRPr="00C5661C">
        <w:t xml:space="preserve"> </w:t>
      </w:r>
      <w:r w:rsidRPr="00C5661C">
        <w:rPr>
          <w:i/>
        </w:rPr>
        <w:t xml:space="preserve">(if applicable)  </w:t>
      </w:r>
    </w:p>
    <w:p w14:paraId="3254DAE0" w14:textId="77777777" w:rsidR="007F0358" w:rsidRPr="00C5661C" w:rsidRDefault="007F0358" w:rsidP="007F0358">
      <w:pPr>
        <w:pStyle w:val="NoSpacing"/>
      </w:pPr>
    </w:p>
    <w:p w14:paraId="7C5D9D6F" w14:textId="77777777" w:rsidR="007F0358" w:rsidRPr="00C5661C" w:rsidRDefault="007F0358" w:rsidP="007F0358">
      <w:pPr>
        <w:pStyle w:val="NoSpacing"/>
      </w:pPr>
      <w:proofErr w:type="gramStart"/>
      <w:r w:rsidRPr="00C5661C">
        <w:lastRenderedPageBreak/>
        <w:t xml:space="preserve">2.1  </w:t>
      </w:r>
      <w:r w:rsidRPr="00C5661C">
        <w:tab/>
      </w:r>
      <w:proofErr w:type="gramEnd"/>
      <w:r w:rsidRPr="00C5661C">
        <w:t xml:space="preserve">Contractor’s invoices shall be submitted in arrears </w:t>
      </w:r>
      <w:proofErr w:type="gramStart"/>
      <w:r w:rsidRPr="00C5661C">
        <w:t>on a monthly basis</w:t>
      </w:r>
      <w:proofErr w:type="gramEnd"/>
      <w:r w:rsidRPr="00C5661C">
        <w:t xml:space="preserve">, </w:t>
      </w:r>
      <w:proofErr w:type="gramStart"/>
      <w:r w:rsidRPr="00C5661C">
        <w:t>or</w:t>
      </w:r>
      <w:proofErr w:type="gramEnd"/>
      <w:r w:rsidRPr="00C5661C">
        <w:t xml:space="preserve"> such other </w:t>
      </w:r>
      <w:proofErr w:type="gramStart"/>
      <w:r w:rsidRPr="00C5661C">
        <w:t>time</w:t>
      </w:r>
      <w:proofErr w:type="gramEnd"/>
      <w:r w:rsidRPr="00C5661C">
        <w:t xml:space="preserve"> that is mutually agreed upon in </w:t>
      </w:r>
      <w:proofErr w:type="gramStart"/>
      <w:r w:rsidRPr="00C5661C">
        <w:t>writing, and</w:t>
      </w:r>
      <w:proofErr w:type="gramEnd"/>
      <w:r w:rsidRPr="00C5661C">
        <w:t xml:space="preserve"> shall be itemized and formatted to the satisfaction of the County.</w:t>
      </w:r>
    </w:p>
    <w:p w14:paraId="2E6DB844" w14:textId="77777777" w:rsidR="007F0358" w:rsidRPr="00C5661C" w:rsidRDefault="007F0358" w:rsidP="007F0358">
      <w:pPr>
        <w:pStyle w:val="NoSpacing"/>
      </w:pPr>
    </w:p>
    <w:p w14:paraId="4242D5CE" w14:textId="77777777" w:rsidR="007F0358" w:rsidRPr="00C5661C" w:rsidRDefault="007F0358" w:rsidP="007F0358">
      <w:pPr>
        <w:pStyle w:val="NoSpacing"/>
      </w:pPr>
      <w:proofErr w:type="gramStart"/>
      <w:r w:rsidRPr="00C5661C">
        <w:t xml:space="preserve">2.2  </w:t>
      </w:r>
      <w:r w:rsidRPr="00C5661C">
        <w:tab/>
      </w:r>
      <w:proofErr w:type="gramEnd"/>
      <w:r w:rsidRPr="00C5661C">
        <w:t>County shall make payment within 20 business days of an undisputed invoice for the compensation stipulated herein for supplies delivered and accepted or services rendered and accepted, less potential deductions, if any, as herein provided.  Payment on partial deliverables may be made whenever amounts due so warrant or when requested by the Contractor and approved by the Assistant Purchasing Agent.</w:t>
      </w:r>
    </w:p>
    <w:p w14:paraId="19111628" w14:textId="77777777" w:rsidR="007F0358" w:rsidRPr="00C5661C" w:rsidRDefault="007F0358" w:rsidP="007F0358">
      <w:pPr>
        <w:pStyle w:val="NoSpacing"/>
      </w:pPr>
    </w:p>
    <w:p w14:paraId="3F8BB999" w14:textId="77777777" w:rsidR="007F0358" w:rsidRPr="00C5661C" w:rsidRDefault="007F0358" w:rsidP="007F0358">
      <w:pPr>
        <w:pStyle w:val="NoSpacing"/>
      </w:pPr>
      <w:r w:rsidRPr="00C5661C">
        <w:rPr>
          <w:b/>
        </w:rPr>
        <w:t>3.</w:t>
      </w:r>
      <w:r w:rsidRPr="00C5661C">
        <w:rPr>
          <w:b/>
        </w:rPr>
        <w:tab/>
      </w:r>
      <w:r w:rsidRPr="00C5661C">
        <w:rPr>
          <w:b/>
          <w:u w:val="single"/>
        </w:rPr>
        <w:t>AUDIT REQUIREMENTS AND AUDIT EXCEPTIONS</w:t>
      </w:r>
    </w:p>
    <w:p w14:paraId="6E5BFDD8" w14:textId="77777777" w:rsidR="007F0358" w:rsidRPr="00C5661C" w:rsidRDefault="007F0358" w:rsidP="007F0358">
      <w:pPr>
        <w:pStyle w:val="NoSpacing"/>
      </w:pPr>
    </w:p>
    <w:p w14:paraId="5A262A73" w14:textId="77777777" w:rsidR="007F0358" w:rsidRPr="00C5661C" w:rsidRDefault="007F0358" w:rsidP="007F0358">
      <w:pPr>
        <w:pStyle w:val="NoSpacing"/>
      </w:pPr>
      <w:r w:rsidRPr="00C5661C">
        <w:t>3.1</w:t>
      </w:r>
      <w:r w:rsidRPr="00C5661C">
        <w:tab/>
        <w:t>Contractor warrants that it shall comply with all audit requirements established by County and will provide a copy of Contractor’s Annual Independent Audit Report, if applicable.</w:t>
      </w:r>
    </w:p>
    <w:p w14:paraId="053755AC" w14:textId="77777777" w:rsidR="007F0358" w:rsidRPr="00C5661C" w:rsidRDefault="007F0358" w:rsidP="007F0358">
      <w:pPr>
        <w:pStyle w:val="NoSpacing"/>
      </w:pPr>
    </w:p>
    <w:p w14:paraId="36DE5D6F" w14:textId="77777777" w:rsidR="007F0358" w:rsidRPr="00C5661C" w:rsidRDefault="007F0358" w:rsidP="007F0358">
      <w:pPr>
        <w:pStyle w:val="NoSpacing"/>
      </w:pPr>
      <w:r w:rsidRPr="00C5661C">
        <w:t>3.2</w:t>
      </w:r>
      <w:r w:rsidRPr="00C5661C">
        <w:tab/>
        <w:t xml:space="preserve">County may conduct periodic audits of Contractor’s financial records, notifying Contractor no less than 48 hours prior to scheduled audit.  Said notice shall include a detailed listing of the records required for review.  Contractor shall allow County, or other appropriate entities designated by County, access to all financial records pertinent to this Agreement. </w:t>
      </w:r>
    </w:p>
    <w:p w14:paraId="0BB33CC6" w14:textId="77777777" w:rsidR="007F0358" w:rsidRPr="00C5661C" w:rsidRDefault="007F0358" w:rsidP="007F0358">
      <w:pPr>
        <w:pStyle w:val="NoSpacing"/>
      </w:pPr>
    </w:p>
    <w:p w14:paraId="762F3C69" w14:textId="77777777" w:rsidR="007F0358" w:rsidRPr="00C5661C" w:rsidRDefault="007F0358" w:rsidP="007F0358">
      <w:pPr>
        <w:pStyle w:val="NoSpacing"/>
      </w:pPr>
      <w:r w:rsidRPr="00C5661C">
        <w:t>3.3</w:t>
      </w:r>
      <w:r w:rsidRPr="00C5661C">
        <w:tab/>
        <w:t xml:space="preserve">Contractor shall reimburse County for audit exceptions within 30 days of written demand or shall make other repayment arrangements subject to the approval of County. </w:t>
      </w:r>
    </w:p>
    <w:p w14:paraId="0D2D8919" w14:textId="77777777" w:rsidR="007F0358" w:rsidRPr="00C5661C" w:rsidRDefault="007F0358" w:rsidP="007F0358">
      <w:pPr>
        <w:pStyle w:val="NoSpacing"/>
      </w:pPr>
    </w:p>
    <w:p w14:paraId="26F14ECA" w14:textId="77777777" w:rsidR="007F0358" w:rsidRPr="00C5661C" w:rsidRDefault="007F0358" w:rsidP="007F0358">
      <w:pPr>
        <w:pStyle w:val="NoSpacing"/>
      </w:pPr>
      <w:r w:rsidRPr="00C5661C">
        <w:rPr>
          <w:b/>
        </w:rPr>
        <w:t>4.</w:t>
      </w:r>
      <w:r w:rsidRPr="00C5661C">
        <w:rPr>
          <w:b/>
        </w:rPr>
        <w:tab/>
      </w:r>
      <w:r w:rsidRPr="00C5661C">
        <w:rPr>
          <w:b/>
          <w:u w:val="single"/>
        </w:rPr>
        <w:t>BUDGET</w:t>
      </w:r>
      <w:r w:rsidRPr="00C5661C">
        <w:rPr>
          <w:b/>
        </w:rPr>
        <w:t>.</w:t>
      </w:r>
      <w:r w:rsidRPr="00C5661C">
        <w:t xml:space="preserve"> </w:t>
      </w:r>
      <w:r w:rsidRPr="00C5661C">
        <w:rPr>
          <w:i/>
        </w:rPr>
        <w:t xml:space="preserve">(if </w:t>
      </w:r>
      <w:proofErr w:type="gramStart"/>
      <w:r w:rsidRPr="00C5661C">
        <w:rPr>
          <w:i/>
        </w:rPr>
        <w:t xml:space="preserve">applicable)  </w:t>
      </w:r>
      <w:r w:rsidRPr="00C5661C">
        <w:t>The</w:t>
      </w:r>
      <w:proofErr w:type="gramEnd"/>
      <w:r w:rsidRPr="00C5661C">
        <w:t xml:space="preserve"> Contractor shall submit, in advance, a detailed budget, in the format provided by County for review and approval by the County.  </w:t>
      </w:r>
      <w:proofErr w:type="gramStart"/>
      <w:r w:rsidRPr="00C5661C">
        <w:t>Contractor</w:t>
      </w:r>
      <w:proofErr w:type="gramEnd"/>
      <w:r w:rsidRPr="00C5661C">
        <w:t xml:space="preserve"> shall be compensated only for expenses included in the approved budget.  Modification to the budget must be approved in advance by the County.</w:t>
      </w:r>
    </w:p>
    <w:p w14:paraId="12685288" w14:textId="77777777" w:rsidR="007F0358" w:rsidRPr="00C5661C" w:rsidRDefault="007F0358" w:rsidP="007F0358">
      <w:pPr>
        <w:pStyle w:val="NoSpacing"/>
      </w:pPr>
    </w:p>
    <w:p w14:paraId="4732F942" w14:textId="77777777" w:rsidR="007F0358" w:rsidRPr="00C5661C" w:rsidRDefault="007F0358" w:rsidP="007F0358">
      <w:pPr>
        <w:pStyle w:val="NoSpacing"/>
        <w:rPr>
          <w:i/>
        </w:rPr>
      </w:pPr>
      <w:r w:rsidRPr="00C5661C">
        <w:rPr>
          <w:b/>
        </w:rPr>
        <w:t>5.</w:t>
      </w:r>
      <w:r w:rsidRPr="00C5661C">
        <w:rPr>
          <w:b/>
        </w:rPr>
        <w:tab/>
      </w:r>
      <w:r w:rsidRPr="00C5661C">
        <w:rPr>
          <w:b/>
          <w:u w:val="single"/>
        </w:rPr>
        <w:t>EXPENDITURE OF FUNDS</w:t>
      </w:r>
      <w:r w:rsidRPr="00C5661C">
        <w:rPr>
          <w:b/>
        </w:rPr>
        <w:t>.</w:t>
      </w:r>
      <w:r w:rsidRPr="00C5661C">
        <w:t xml:space="preserve"> </w:t>
      </w:r>
      <w:r w:rsidRPr="00C5661C">
        <w:rPr>
          <w:i/>
        </w:rPr>
        <w:t xml:space="preserve">(if applicable)  </w:t>
      </w:r>
    </w:p>
    <w:p w14:paraId="09912841" w14:textId="77777777" w:rsidR="007F0358" w:rsidRPr="00C5661C" w:rsidRDefault="007F0358" w:rsidP="007F0358">
      <w:pPr>
        <w:pStyle w:val="NoSpacing"/>
      </w:pPr>
    </w:p>
    <w:p w14:paraId="20C1FFD6" w14:textId="77777777" w:rsidR="007F0358" w:rsidRPr="00C5661C" w:rsidRDefault="007F0358" w:rsidP="007F0358">
      <w:pPr>
        <w:pStyle w:val="NoSpacing"/>
      </w:pPr>
      <w:r w:rsidRPr="00C5661C">
        <w:t>5.1</w:t>
      </w:r>
      <w:r w:rsidRPr="00C5661C">
        <w:tab/>
        <w:t xml:space="preserve"> Funds payable through this agreement shall not be used to purchase food or promotional merchandise or to attend conferences unless specifically </w:t>
      </w:r>
      <w:proofErr w:type="gramStart"/>
      <w:r w:rsidRPr="00C5661C">
        <w:t>approved</w:t>
      </w:r>
      <w:proofErr w:type="gramEnd"/>
      <w:r w:rsidRPr="00C5661C">
        <w:t xml:space="preserve"> in the budget.</w:t>
      </w:r>
    </w:p>
    <w:p w14:paraId="4D806D63" w14:textId="77777777" w:rsidR="007F0358" w:rsidRPr="00C5661C" w:rsidRDefault="007F0358" w:rsidP="007F0358">
      <w:pPr>
        <w:pStyle w:val="NoSpacing"/>
      </w:pPr>
    </w:p>
    <w:p w14:paraId="52F15517" w14:textId="77777777" w:rsidR="007F0358" w:rsidRPr="00C5661C" w:rsidRDefault="007F0358" w:rsidP="007F0358">
      <w:pPr>
        <w:pStyle w:val="NoSpacing"/>
      </w:pPr>
      <w:r w:rsidRPr="00C5661C">
        <w:t>5.2</w:t>
      </w:r>
      <w:r w:rsidRPr="00C5661C">
        <w:tab/>
        <w:t>County reserves the right to refuse payment to Contractor or disallow costs for any expenditure determined to be unreasonable, out of compliance, or inappropriate to the services provided hereunder.</w:t>
      </w:r>
    </w:p>
    <w:p w14:paraId="0F5A434D" w14:textId="77777777" w:rsidR="007F0358" w:rsidRPr="00C5661C" w:rsidRDefault="007F0358" w:rsidP="007F0358">
      <w:pPr>
        <w:pStyle w:val="NoSpacing"/>
      </w:pPr>
    </w:p>
    <w:p w14:paraId="14D4A2B0" w14:textId="77777777" w:rsidR="007F0358" w:rsidRPr="00C5661C" w:rsidRDefault="007F0358" w:rsidP="007F0358">
      <w:pPr>
        <w:pStyle w:val="NoSpacing"/>
        <w:rPr>
          <w:b/>
          <w:u w:val="single"/>
        </w:rPr>
      </w:pPr>
      <w:r w:rsidRPr="00C5661C">
        <w:rPr>
          <w:b/>
        </w:rPr>
        <w:t>EXHIBIT “D” – COMPLIANCE PROVISIONS</w:t>
      </w:r>
    </w:p>
    <w:p w14:paraId="3C71F8E1" w14:textId="77777777" w:rsidR="007F0358" w:rsidRPr="00C5661C" w:rsidRDefault="007F0358" w:rsidP="007F0358">
      <w:pPr>
        <w:pStyle w:val="NoSpacing"/>
      </w:pPr>
    </w:p>
    <w:p w14:paraId="7B659964" w14:textId="77777777" w:rsidR="007F0358" w:rsidRPr="00C5661C" w:rsidRDefault="007F0358" w:rsidP="007F0358">
      <w:pPr>
        <w:pStyle w:val="NoSpacing"/>
      </w:pPr>
      <w:r w:rsidRPr="00C5661C">
        <w:rPr>
          <w:b/>
        </w:rPr>
        <w:t>1.</w:t>
      </w:r>
      <w:r w:rsidRPr="00C5661C">
        <w:rPr>
          <w:b/>
        </w:rPr>
        <w:tab/>
      </w:r>
      <w:r w:rsidRPr="00C5661C">
        <w:rPr>
          <w:b/>
          <w:u w:val="single"/>
        </w:rPr>
        <w:t>INFORMATION INTEGRITY AND SECURITY</w:t>
      </w:r>
      <w:r w:rsidRPr="00C5661C">
        <w:rPr>
          <w:b/>
        </w:rPr>
        <w:t xml:space="preserve">.  </w:t>
      </w:r>
      <w:r w:rsidRPr="00C5661C">
        <w:t>Contractor shall immediately notify County of any known or suspected breach of personal, sensitive and confidential information related to Contractor’s work under this Agreement.</w:t>
      </w:r>
    </w:p>
    <w:p w14:paraId="03BA8060" w14:textId="77777777" w:rsidR="007F0358" w:rsidRPr="00C5661C" w:rsidRDefault="007F0358" w:rsidP="007F0358">
      <w:pPr>
        <w:pStyle w:val="NoSpacing"/>
        <w:rPr>
          <w:b/>
        </w:rPr>
      </w:pPr>
    </w:p>
    <w:p w14:paraId="24DB9DD8" w14:textId="77777777" w:rsidR="007F0358" w:rsidRPr="00C5661C" w:rsidRDefault="007F0358" w:rsidP="007F0358">
      <w:pPr>
        <w:pStyle w:val="NoSpacing"/>
      </w:pPr>
      <w:r w:rsidRPr="00C5661C">
        <w:rPr>
          <w:b/>
        </w:rPr>
        <w:t>2.</w:t>
      </w:r>
      <w:r w:rsidRPr="00C5661C">
        <w:rPr>
          <w:b/>
        </w:rPr>
        <w:tab/>
      </w:r>
      <w:r w:rsidRPr="00C5661C">
        <w:rPr>
          <w:b/>
          <w:u w:val="single"/>
        </w:rPr>
        <w:t>NON-DISCRIMINATION</w:t>
      </w:r>
      <w:r w:rsidRPr="00C5661C">
        <w:rPr>
          <w:b/>
        </w:rPr>
        <w:t xml:space="preserve">.  </w:t>
      </w:r>
      <w:r w:rsidRPr="00C5661C">
        <w:t>Contractor shall not unlawfully discriminate against any qualified worker or recipient of services because of race, religious creed, color, sex, sexual orientation, national origin, ancestry, physical disability, mental disability, medical condition, marital status or age.</w:t>
      </w:r>
    </w:p>
    <w:p w14:paraId="18433F70" w14:textId="77777777" w:rsidR="007F0358" w:rsidRPr="00C5661C" w:rsidRDefault="007F0358" w:rsidP="007F0358">
      <w:pPr>
        <w:pStyle w:val="NoSpacing"/>
        <w:rPr>
          <w:b/>
        </w:rPr>
      </w:pPr>
    </w:p>
    <w:p w14:paraId="66E5689A" w14:textId="77777777" w:rsidR="007F0358" w:rsidRPr="00C5661C" w:rsidRDefault="007F0358" w:rsidP="007F0358">
      <w:pPr>
        <w:pStyle w:val="NoSpacing"/>
      </w:pPr>
      <w:r w:rsidRPr="00C5661C">
        <w:rPr>
          <w:b/>
        </w:rPr>
        <w:t>3.</w:t>
      </w:r>
      <w:r w:rsidRPr="00C5661C">
        <w:rPr>
          <w:b/>
        </w:rPr>
        <w:tab/>
      </w:r>
      <w:r w:rsidRPr="00C5661C">
        <w:rPr>
          <w:b/>
          <w:u w:val="single"/>
        </w:rPr>
        <w:t>DEBARMENT, SUSPENSION, AND OTHER RESPONSIBILITY MATTERS</w:t>
      </w:r>
    </w:p>
    <w:p w14:paraId="09EACFA3" w14:textId="77777777" w:rsidR="007F0358" w:rsidRPr="00C5661C" w:rsidRDefault="007F0358" w:rsidP="007F0358">
      <w:pPr>
        <w:pStyle w:val="NoSpacing"/>
      </w:pPr>
    </w:p>
    <w:p w14:paraId="102C6514" w14:textId="77777777" w:rsidR="007F0358" w:rsidRPr="00C5661C" w:rsidRDefault="007F0358" w:rsidP="007F0358">
      <w:pPr>
        <w:pStyle w:val="NoSpacing"/>
      </w:pPr>
      <w:proofErr w:type="gramStart"/>
      <w:r w:rsidRPr="00C5661C">
        <w:t xml:space="preserve">3.1  </w:t>
      </w:r>
      <w:r w:rsidRPr="00C5661C">
        <w:tab/>
      </w:r>
      <w:proofErr w:type="gramEnd"/>
      <w:r w:rsidRPr="00C5661C">
        <w:t>The Contractor certifies to the best of its knowledge and belief, that it and its subcontractors:</w:t>
      </w:r>
    </w:p>
    <w:p w14:paraId="122E60F9" w14:textId="77777777" w:rsidR="007F0358" w:rsidRPr="00C5661C" w:rsidRDefault="007F0358" w:rsidP="007F0358">
      <w:pPr>
        <w:pStyle w:val="NoSpacing"/>
      </w:pPr>
    </w:p>
    <w:p w14:paraId="184AE67C" w14:textId="77777777" w:rsidR="007F0358" w:rsidRPr="00C5661C" w:rsidRDefault="007F0358" w:rsidP="007F0358">
      <w:pPr>
        <w:pStyle w:val="NoSpacing"/>
      </w:pPr>
      <w:r w:rsidRPr="00C5661C">
        <w:t>A</w:t>
      </w:r>
      <w:proofErr w:type="gramStart"/>
      <w:r w:rsidRPr="00C5661C">
        <w:t xml:space="preserve">.  </w:t>
      </w:r>
      <w:r w:rsidRPr="00C5661C">
        <w:tab/>
      </w:r>
      <w:proofErr w:type="gramEnd"/>
      <w:r w:rsidRPr="00C5661C">
        <w:t xml:space="preserve">Are not presently debarred, suspended, proposed for disbarment, declared ineligible, or voluntarily excluded from covered transactions by any federal department or </w:t>
      </w:r>
      <w:proofErr w:type="gramStart"/>
      <w:r w:rsidRPr="00C5661C">
        <w:t>agency;</w:t>
      </w:r>
      <w:proofErr w:type="gramEnd"/>
    </w:p>
    <w:p w14:paraId="0C78D51A" w14:textId="77777777" w:rsidR="007F0358" w:rsidRPr="00C5661C" w:rsidRDefault="007F0358" w:rsidP="007F0358">
      <w:pPr>
        <w:pStyle w:val="NoSpacing"/>
      </w:pPr>
    </w:p>
    <w:p w14:paraId="129406D0" w14:textId="77777777" w:rsidR="007F0358" w:rsidRPr="00C5661C" w:rsidRDefault="007F0358" w:rsidP="007F0358">
      <w:pPr>
        <w:pStyle w:val="NoSpacing"/>
      </w:pPr>
      <w:r w:rsidRPr="00C5661C">
        <w:t xml:space="preserve">B.  </w:t>
      </w:r>
      <w:r w:rsidRPr="00C5661C">
        <w:tab/>
        <w:t>Have not, within a three-year period preceding this Agreement, been convicted of or had a civil judgment rendered against them for commission of fraud or a criminal offense in connection with obtaining, attempting to obtain, or performing a public transaction; violation of federal or State antitrust statutes or commission of embezzlement, theft, forgery, bribery, falsification or destruction of records, making false statements, or receiving stolen property;</w:t>
      </w:r>
    </w:p>
    <w:p w14:paraId="53D60E29" w14:textId="77777777" w:rsidR="007F0358" w:rsidRPr="00C5661C" w:rsidRDefault="007F0358" w:rsidP="007F0358">
      <w:pPr>
        <w:pStyle w:val="NoSpacing"/>
      </w:pPr>
    </w:p>
    <w:p w14:paraId="55EA285D" w14:textId="77777777" w:rsidR="007F0358" w:rsidRPr="00C5661C" w:rsidRDefault="007F0358" w:rsidP="007F0358">
      <w:pPr>
        <w:pStyle w:val="NoSpacing"/>
      </w:pPr>
      <w:r w:rsidRPr="00C5661C">
        <w:t>C</w:t>
      </w:r>
      <w:proofErr w:type="gramStart"/>
      <w:r w:rsidRPr="00C5661C">
        <w:t xml:space="preserve">.  </w:t>
      </w:r>
      <w:r w:rsidRPr="00C5661C">
        <w:tab/>
      </w:r>
      <w:proofErr w:type="gramEnd"/>
      <w:r w:rsidRPr="00C5661C">
        <w:t>Are not presently indicted for or otherwise criminally or civilly charged by a governmental entity with commission of any of the offenses enumerated in the preceding paragraph; and</w:t>
      </w:r>
    </w:p>
    <w:p w14:paraId="131B6017" w14:textId="77777777" w:rsidR="007F0358" w:rsidRPr="00C5661C" w:rsidRDefault="007F0358" w:rsidP="007F0358">
      <w:pPr>
        <w:pStyle w:val="NoSpacing"/>
      </w:pPr>
    </w:p>
    <w:p w14:paraId="1C41FFD7" w14:textId="77777777" w:rsidR="007F0358" w:rsidRPr="00C5661C" w:rsidRDefault="007F0358" w:rsidP="007F0358">
      <w:pPr>
        <w:pStyle w:val="NoSpacing"/>
      </w:pPr>
      <w:r w:rsidRPr="00C5661C">
        <w:t xml:space="preserve">D.  </w:t>
      </w:r>
      <w:r w:rsidRPr="00C5661C">
        <w:tab/>
        <w:t>Have not, within a three-year period preceding this Agreement, had one or more public transactions terminated for cause or default.</w:t>
      </w:r>
    </w:p>
    <w:p w14:paraId="2B009866" w14:textId="77777777" w:rsidR="007F0358" w:rsidRPr="00C5661C" w:rsidRDefault="007F0358" w:rsidP="007F0358">
      <w:pPr>
        <w:pStyle w:val="NoSpacing"/>
      </w:pPr>
    </w:p>
    <w:p w14:paraId="50E34ADC" w14:textId="77777777" w:rsidR="007F0358" w:rsidRPr="00C5661C" w:rsidRDefault="007F0358" w:rsidP="007F0358">
      <w:pPr>
        <w:pStyle w:val="NoSpacing"/>
      </w:pPr>
      <w:r w:rsidRPr="00C5661C">
        <w:t>3.2</w:t>
      </w:r>
      <w:r w:rsidRPr="00C5661C">
        <w:tab/>
        <w:t xml:space="preserve">Contractor shall report immediately to County, in writing, any incidents of alleged fraud and/or abuse by either Contractor or Contractor’s subcontractor.  </w:t>
      </w:r>
      <w:proofErr w:type="gramStart"/>
      <w:r w:rsidRPr="00C5661C">
        <w:t>Contractor</w:t>
      </w:r>
      <w:proofErr w:type="gramEnd"/>
      <w:r w:rsidRPr="00C5661C">
        <w:t xml:space="preserve"> shall maintain any records, documents, or other evidence of fraud and abuse until otherwise notified by County.</w:t>
      </w:r>
    </w:p>
    <w:p w14:paraId="3ABBB08A" w14:textId="77777777" w:rsidR="007F0358" w:rsidRPr="00C5661C" w:rsidRDefault="007F0358" w:rsidP="007F0358">
      <w:pPr>
        <w:pStyle w:val="NoSpacing"/>
        <w:rPr>
          <w:b/>
        </w:rPr>
      </w:pPr>
    </w:p>
    <w:p w14:paraId="4D707712" w14:textId="77777777" w:rsidR="007F0358" w:rsidRPr="00C5661C" w:rsidRDefault="007F0358" w:rsidP="007F0358">
      <w:pPr>
        <w:pStyle w:val="NoSpacing"/>
      </w:pPr>
      <w:r w:rsidRPr="00C5661C">
        <w:rPr>
          <w:b/>
        </w:rPr>
        <w:t>4.</w:t>
      </w:r>
      <w:r w:rsidRPr="00C5661C">
        <w:rPr>
          <w:b/>
        </w:rPr>
        <w:tab/>
      </w:r>
      <w:r w:rsidRPr="00C5661C">
        <w:rPr>
          <w:b/>
          <w:u w:val="single"/>
        </w:rPr>
        <w:t>AGREEMENTS IN EXCESS OF $100,000</w:t>
      </w:r>
      <w:r w:rsidRPr="00C5661C">
        <w:rPr>
          <w:b/>
        </w:rPr>
        <w:t xml:space="preserve">.  </w:t>
      </w:r>
      <w:proofErr w:type="gramStart"/>
      <w:r w:rsidRPr="00C5661C">
        <w:t>Contractor</w:t>
      </w:r>
      <w:proofErr w:type="gramEnd"/>
      <w:r w:rsidRPr="00C5661C">
        <w:t xml:space="preserve"> shall comply with all applicable orders or requirements issued under the following laws:</w:t>
      </w:r>
    </w:p>
    <w:p w14:paraId="6E94DEAE" w14:textId="77777777" w:rsidR="007F0358" w:rsidRPr="00C5661C" w:rsidRDefault="007F0358" w:rsidP="007F0358">
      <w:pPr>
        <w:pStyle w:val="NoSpacing"/>
      </w:pPr>
    </w:p>
    <w:p w14:paraId="602F9DB0" w14:textId="77777777" w:rsidR="007F0358" w:rsidRPr="00C5661C" w:rsidRDefault="007F0358" w:rsidP="007F0358">
      <w:pPr>
        <w:pStyle w:val="NoSpacing"/>
      </w:pPr>
      <w:proofErr w:type="gramStart"/>
      <w:r w:rsidRPr="00C5661C">
        <w:t xml:space="preserve">4.1  </w:t>
      </w:r>
      <w:r w:rsidRPr="00C5661C">
        <w:tab/>
      </w:r>
      <w:proofErr w:type="gramEnd"/>
      <w:r w:rsidRPr="00C5661C">
        <w:t>Clean Air Act, as amended (42 USC 1857).</w:t>
      </w:r>
    </w:p>
    <w:p w14:paraId="1DC1591C" w14:textId="77777777" w:rsidR="007F0358" w:rsidRPr="00C5661C" w:rsidRDefault="007F0358" w:rsidP="007F0358">
      <w:pPr>
        <w:pStyle w:val="NoSpacing"/>
      </w:pPr>
      <w:proofErr w:type="gramStart"/>
      <w:r w:rsidRPr="00C5661C">
        <w:t xml:space="preserve">4.2  </w:t>
      </w:r>
      <w:r w:rsidRPr="00C5661C">
        <w:tab/>
      </w:r>
      <w:proofErr w:type="gramEnd"/>
      <w:r w:rsidRPr="00C5661C">
        <w:t>Clean Water Act, as amended (33 USC 1368).</w:t>
      </w:r>
    </w:p>
    <w:p w14:paraId="1D84376E" w14:textId="77777777" w:rsidR="007F0358" w:rsidRPr="00C5661C" w:rsidRDefault="007F0358" w:rsidP="007F0358">
      <w:pPr>
        <w:pStyle w:val="NoSpacing"/>
      </w:pPr>
      <w:proofErr w:type="gramStart"/>
      <w:r w:rsidRPr="00C5661C">
        <w:t xml:space="preserve">4.3  </w:t>
      </w:r>
      <w:r w:rsidRPr="00C5661C">
        <w:tab/>
      </w:r>
      <w:proofErr w:type="gramEnd"/>
      <w:r w:rsidRPr="00C5661C">
        <w:t>Federal Water Pollution Control Act, as amended (33 USC 1251, et seq.)</w:t>
      </w:r>
    </w:p>
    <w:p w14:paraId="744F2989" w14:textId="77777777" w:rsidR="007F0358" w:rsidRDefault="007F0358" w:rsidP="007F0358">
      <w:pPr>
        <w:pStyle w:val="NoSpacing"/>
      </w:pPr>
      <w:proofErr w:type="gramStart"/>
      <w:r w:rsidRPr="00C5661C">
        <w:t xml:space="preserve">4.4  </w:t>
      </w:r>
      <w:r w:rsidRPr="00C5661C">
        <w:tab/>
      </w:r>
      <w:proofErr w:type="gramEnd"/>
      <w:r w:rsidRPr="00C5661C">
        <w:t>Environmental Protection Agency Regulations (40 CFR</w:t>
      </w:r>
      <w:r>
        <w:t xml:space="preserve"> </w:t>
      </w:r>
      <w:r w:rsidRPr="00C5661C">
        <w:t>and Executive Order 11738).</w:t>
      </w:r>
    </w:p>
    <w:p w14:paraId="1BF95DEA" w14:textId="77777777" w:rsidR="007F0358" w:rsidRPr="00C5661C" w:rsidRDefault="007F0358" w:rsidP="007F0358">
      <w:pPr>
        <w:pStyle w:val="NoSpacing"/>
      </w:pPr>
    </w:p>
    <w:p w14:paraId="48949846" w14:textId="77777777" w:rsidR="007F0358" w:rsidRPr="00C5661C" w:rsidRDefault="007F0358" w:rsidP="007F0358">
      <w:pPr>
        <w:pStyle w:val="NoSpacing"/>
      </w:pPr>
    </w:p>
    <w:p w14:paraId="07A28D19" w14:textId="77777777" w:rsidR="007F0358" w:rsidRPr="00C5661C" w:rsidRDefault="007F0358" w:rsidP="007F0358">
      <w:pPr>
        <w:pStyle w:val="NoSpacing"/>
        <w:rPr>
          <w:sz w:val="20"/>
        </w:rPr>
      </w:pPr>
      <w:r w:rsidRPr="00C5661C">
        <w:rPr>
          <w:b/>
        </w:rPr>
        <w:t>5.</w:t>
      </w:r>
      <w:r w:rsidRPr="00C5661C">
        <w:rPr>
          <w:b/>
        </w:rPr>
        <w:tab/>
      </w:r>
      <w:r w:rsidRPr="00C5661C">
        <w:rPr>
          <w:b/>
          <w:u w:val="single"/>
        </w:rPr>
        <w:t>INDEMNIFICATION AND HOLD HARMLESS</w:t>
      </w:r>
      <w:r w:rsidRPr="00C5661C">
        <w:rPr>
          <w:b/>
        </w:rPr>
        <w:t xml:space="preserve">.  </w:t>
      </w:r>
      <w:r w:rsidRPr="00C5661C">
        <w:rPr>
          <w:sz w:val="20"/>
        </w:rPr>
        <w:t>[Select one of the three following options]</w:t>
      </w:r>
    </w:p>
    <w:p w14:paraId="020BBF7E" w14:textId="77777777" w:rsidR="007F0358" w:rsidRPr="00C5661C" w:rsidRDefault="007F0358" w:rsidP="007F0358">
      <w:pPr>
        <w:pStyle w:val="NoSpacing"/>
      </w:pPr>
    </w:p>
    <w:p w14:paraId="17BDFC39" w14:textId="77777777" w:rsidR="007F0358" w:rsidRPr="00C5661C" w:rsidRDefault="007F0358" w:rsidP="007F0358">
      <w:pPr>
        <w:pStyle w:val="NoSpacing"/>
      </w:pPr>
      <w:r w:rsidRPr="00C5661C">
        <w:t xml:space="preserve">[1]Contractor shall indemnify and defend County and its officers, employees, and agents against and hold them harmless from any and all claims, losses, damages, and liability for damages, including attorney's fees and other costs of defense incurred by County, whether for damage to or loss of property, or injury to or death of person, including properties of County and injury to or death of County officials, employees or agents, arising out of, or connected with Contractor's operations hereunder or the performance of the work described herein, unless such damages, loss, injury or death is caused solely by the negligence of County.  </w:t>
      </w:r>
      <w:r w:rsidRPr="00C5661C">
        <w:rPr>
          <w:b/>
          <w:bCs/>
          <w:u w:val="single"/>
        </w:rPr>
        <w:t>OR</w:t>
      </w:r>
    </w:p>
    <w:p w14:paraId="6E81DA11" w14:textId="77777777" w:rsidR="007F0358" w:rsidRPr="00C5661C" w:rsidRDefault="007F0358" w:rsidP="007F0358">
      <w:pPr>
        <w:pStyle w:val="NoSpacing"/>
      </w:pPr>
    </w:p>
    <w:p w14:paraId="0697BA56" w14:textId="77777777" w:rsidR="007F0358" w:rsidRPr="00C5661C" w:rsidRDefault="007F0358" w:rsidP="007F0358">
      <w:pPr>
        <w:pStyle w:val="NoSpacing"/>
      </w:pPr>
      <w:r w:rsidRPr="00C5661C">
        <w:t>[</w:t>
      </w:r>
      <w:proofErr w:type="gramStart"/>
      <w:r w:rsidRPr="00C5661C">
        <w:t>2]Contractor</w:t>
      </w:r>
      <w:proofErr w:type="gramEnd"/>
      <w:r w:rsidRPr="00C5661C">
        <w:t xml:space="preserve"> shall indemnify and hold harmless County from </w:t>
      </w:r>
      <w:proofErr w:type="gramStart"/>
      <w:r w:rsidRPr="00C5661C">
        <w:t>any and all</w:t>
      </w:r>
      <w:proofErr w:type="gramEnd"/>
      <w:r w:rsidRPr="00C5661C">
        <w:t xml:space="preserve"> claims, demands, actions, liability or loss which may arise from or be incurred </w:t>
      </w:r>
      <w:proofErr w:type="gramStart"/>
      <w:r w:rsidRPr="00C5661C">
        <w:t>as a result of</w:t>
      </w:r>
      <w:proofErr w:type="gramEnd"/>
      <w:r w:rsidRPr="00C5661C">
        <w:t xml:space="preserve"> the negligent performance of this Agreement by Contractor. </w:t>
      </w:r>
      <w:r w:rsidRPr="00C5661C">
        <w:rPr>
          <w:b/>
          <w:bCs/>
          <w:u w:val="single"/>
        </w:rPr>
        <w:t>OR</w:t>
      </w:r>
    </w:p>
    <w:p w14:paraId="05D427F9" w14:textId="77777777" w:rsidR="007F0358" w:rsidRPr="00C5661C" w:rsidRDefault="007F0358" w:rsidP="007F0358">
      <w:pPr>
        <w:pStyle w:val="NoSpacing"/>
      </w:pPr>
    </w:p>
    <w:p w14:paraId="370E2DCF" w14:textId="77777777" w:rsidR="007F0358" w:rsidRPr="00C5661C" w:rsidRDefault="007F0358" w:rsidP="007F0358">
      <w:pPr>
        <w:pStyle w:val="NoSpacing"/>
      </w:pPr>
      <w:r w:rsidRPr="00C5661C">
        <w:t xml:space="preserve">[3]Each party shall indemnify and hold the other harmless against all actions, claims, demands, and liabilities and against all losses, damage, cost, expenses, and attorney’s fees, arising directly or indirectly out of an actual or alleged injury to a person or property in the same proportion that its own acts and/or omissions are attributed to said claim, demand, liability, loss, damage, cost, expenses, and/or attorney’s </w:t>
      </w:r>
      <w:r w:rsidRPr="00C5661C">
        <w:lastRenderedPageBreak/>
        <w:t>fees. This provision shall not extend to any claim, demand, liability, loss, damage, cost, expenses, and/or attorney’s fees covered by the insurance of either party.</w:t>
      </w:r>
    </w:p>
    <w:p w14:paraId="36003A70" w14:textId="77777777" w:rsidR="007F0358" w:rsidRPr="00C5661C" w:rsidRDefault="007F0358" w:rsidP="007F0358">
      <w:pPr>
        <w:pStyle w:val="NoSpacing"/>
      </w:pPr>
    </w:p>
    <w:p w14:paraId="41CEA52B" w14:textId="77777777" w:rsidR="007F0358" w:rsidRPr="00C5661C" w:rsidRDefault="007F0358" w:rsidP="007F0358">
      <w:pPr>
        <w:pStyle w:val="NoSpacing"/>
      </w:pPr>
      <w:r w:rsidRPr="00C5661C">
        <w:t>-------------</w:t>
      </w:r>
    </w:p>
    <w:p w14:paraId="2FA32B3A" w14:textId="77777777" w:rsidR="007F0358" w:rsidRPr="00C5661C" w:rsidRDefault="007F0358" w:rsidP="007F0358">
      <w:pPr>
        <w:pStyle w:val="NoSpacing"/>
      </w:pPr>
    </w:p>
    <w:p w14:paraId="21BE2A49" w14:textId="77777777" w:rsidR="007F0358" w:rsidRPr="00C5661C" w:rsidRDefault="007F0358" w:rsidP="007F0358">
      <w:pPr>
        <w:pStyle w:val="NoSpacing"/>
      </w:pPr>
      <w:r w:rsidRPr="00C5661C">
        <w:t>Contractor’s obligations under this Section shall survive the termination of the Agreement.</w:t>
      </w:r>
    </w:p>
    <w:p w14:paraId="176900AC" w14:textId="77777777" w:rsidR="007F0358" w:rsidRPr="00C5661C" w:rsidRDefault="007F0358" w:rsidP="007F0358">
      <w:pPr>
        <w:pStyle w:val="NoSpacing"/>
      </w:pPr>
    </w:p>
    <w:p w14:paraId="324B8B45" w14:textId="77777777" w:rsidR="007F0358" w:rsidRPr="00C5661C" w:rsidRDefault="007F0358" w:rsidP="007F0358">
      <w:pPr>
        <w:pStyle w:val="NoSpacing"/>
      </w:pPr>
      <w:r w:rsidRPr="00C5661C">
        <w:rPr>
          <w:b/>
        </w:rPr>
        <w:t>6.</w:t>
      </w:r>
      <w:r w:rsidRPr="00C5661C">
        <w:rPr>
          <w:b/>
        </w:rPr>
        <w:tab/>
      </w:r>
      <w:r w:rsidRPr="00C5661C">
        <w:rPr>
          <w:b/>
          <w:u w:val="single"/>
        </w:rPr>
        <w:t>STANDARD OF CARE</w:t>
      </w:r>
      <w:r w:rsidRPr="00C5661C">
        <w:rPr>
          <w:b/>
        </w:rPr>
        <w:t xml:space="preserve">.  </w:t>
      </w:r>
      <w:r w:rsidRPr="00C5661C">
        <w:t>Contractor represents that it is specially trained, licensed, experienced and competent to perform all the services, responsibilities and duties specified herein and that such services, responsibilities and duties shall be performed, whether by Contractor or designated subcontractors, in a manner according to generally accepted practices.</w:t>
      </w:r>
    </w:p>
    <w:p w14:paraId="172AA62B" w14:textId="77777777" w:rsidR="007F0358" w:rsidRPr="00C5661C" w:rsidRDefault="007F0358" w:rsidP="007F0358">
      <w:pPr>
        <w:pStyle w:val="NoSpacing"/>
      </w:pPr>
    </w:p>
    <w:p w14:paraId="5A3579C4" w14:textId="77777777" w:rsidR="007F0358" w:rsidRPr="00C5661C" w:rsidRDefault="007F0358" w:rsidP="007F0358">
      <w:pPr>
        <w:pStyle w:val="NoSpacing"/>
      </w:pPr>
      <w:r w:rsidRPr="00C5661C">
        <w:rPr>
          <w:b/>
        </w:rPr>
        <w:t>7.</w:t>
      </w:r>
      <w:r w:rsidRPr="00C5661C">
        <w:rPr>
          <w:b/>
        </w:rPr>
        <w:tab/>
      </w:r>
      <w:r w:rsidRPr="00C5661C">
        <w:rPr>
          <w:b/>
          <w:u w:val="single"/>
        </w:rPr>
        <w:t>INTEREST OF CONTRACTOR</w:t>
      </w:r>
      <w:r w:rsidRPr="00C5661C">
        <w:rPr>
          <w:b/>
        </w:rPr>
        <w:t xml:space="preserve">. </w:t>
      </w:r>
      <w:proofErr w:type="gramStart"/>
      <w:r w:rsidRPr="00C5661C">
        <w:t>Contractor</w:t>
      </w:r>
      <w:proofErr w:type="gramEnd"/>
      <w:r w:rsidRPr="00C5661C">
        <w:t xml:space="preserve"> assures that neither it nor its employees </w:t>
      </w:r>
      <w:proofErr w:type="gramStart"/>
      <w:r w:rsidRPr="00C5661C">
        <w:t>has</w:t>
      </w:r>
      <w:proofErr w:type="gramEnd"/>
      <w:r w:rsidRPr="00C5661C">
        <w:t xml:space="preserve"> any interest, and that it shall not acquire any interest in the future, direct or indirect, which would conflict in any manner or degree with the performance of services hereunder. </w:t>
      </w:r>
    </w:p>
    <w:p w14:paraId="508D2C3E" w14:textId="77777777" w:rsidR="007F0358" w:rsidRPr="00C5661C" w:rsidRDefault="007F0358" w:rsidP="007F0358">
      <w:pPr>
        <w:pStyle w:val="NoSpacing"/>
      </w:pPr>
    </w:p>
    <w:p w14:paraId="52E730C5" w14:textId="77777777" w:rsidR="007F0358" w:rsidRPr="00C5661C" w:rsidRDefault="007F0358" w:rsidP="007F0358">
      <w:pPr>
        <w:pStyle w:val="NoSpacing"/>
      </w:pPr>
      <w:r w:rsidRPr="00C5661C">
        <w:rPr>
          <w:b/>
        </w:rPr>
        <w:t>8.</w:t>
      </w:r>
      <w:r w:rsidRPr="00C5661C">
        <w:rPr>
          <w:b/>
        </w:rPr>
        <w:tab/>
      </w:r>
      <w:r w:rsidRPr="00C5661C">
        <w:rPr>
          <w:b/>
          <w:u w:val="single"/>
        </w:rPr>
        <w:t>DUE PERFORMANCE – DEFAULT</w:t>
      </w:r>
      <w:r w:rsidRPr="00C5661C">
        <w:rPr>
          <w:b/>
        </w:rPr>
        <w:t xml:space="preserve">.  </w:t>
      </w:r>
      <w:r w:rsidRPr="00C5661C">
        <w:t xml:space="preserve">Each party agrees to fully perform all aspects of this agreement.  If a default </w:t>
      </w:r>
      <w:proofErr w:type="gramStart"/>
      <w:r w:rsidRPr="00C5661C">
        <w:t>to</w:t>
      </w:r>
      <w:proofErr w:type="gramEnd"/>
      <w:r w:rsidRPr="00C5661C">
        <w:t xml:space="preserve"> this agreement </w:t>
      </w:r>
      <w:proofErr w:type="gramStart"/>
      <w:r w:rsidRPr="00C5661C">
        <w:t>occurs</w:t>
      </w:r>
      <w:proofErr w:type="gramEnd"/>
      <w:r w:rsidRPr="00C5661C">
        <w:t xml:space="preserve"> then the party in default shall be given written notice of </w:t>
      </w:r>
      <w:proofErr w:type="gramStart"/>
      <w:r w:rsidRPr="00C5661C">
        <w:t>said</w:t>
      </w:r>
      <w:proofErr w:type="gramEnd"/>
      <w:r w:rsidRPr="00C5661C">
        <w:t xml:space="preserve"> default by the other party.  If the party in default does not fully correct (cure) the default within ____ days of the date of that notice (i.e. the time to cure) then such party shall be in default.  The </w:t>
      </w:r>
      <w:proofErr w:type="gramStart"/>
      <w:r w:rsidRPr="00C5661C">
        <w:t>time period</w:t>
      </w:r>
      <w:proofErr w:type="gramEnd"/>
      <w:r w:rsidRPr="00C5661C">
        <w:t xml:space="preserve"> for corrective action of the party in default may be extended in writing executed by both parties, which must include the reason(s) for the extension and the date the extension expires.</w:t>
      </w:r>
    </w:p>
    <w:p w14:paraId="0A46E523" w14:textId="77777777" w:rsidR="007F0358" w:rsidRPr="00C5661C" w:rsidRDefault="007F0358" w:rsidP="007F0358">
      <w:pPr>
        <w:pStyle w:val="NoSpacing"/>
      </w:pPr>
    </w:p>
    <w:p w14:paraId="5CD134F2" w14:textId="77777777" w:rsidR="007F0358" w:rsidRPr="00C5661C" w:rsidRDefault="007F0358" w:rsidP="007F0358">
      <w:pPr>
        <w:pStyle w:val="NoSpacing"/>
      </w:pPr>
      <w:r w:rsidRPr="00C5661C">
        <w:t xml:space="preserve">Notice given under this provision shall specify the alleged default and the applicable Agreement provision and shall demand that the party in default perform the provisions of this Agreement within the applicable </w:t>
      </w:r>
      <w:proofErr w:type="gramStart"/>
      <w:r w:rsidRPr="00C5661C">
        <w:t>time period</w:t>
      </w:r>
      <w:proofErr w:type="gramEnd"/>
      <w:r w:rsidRPr="00C5661C">
        <w:t xml:space="preserve">.  No such notice shall be deemed a termination of this Agreement, unless the party giving notice so elects in that </w:t>
      </w:r>
      <w:proofErr w:type="gramStart"/>
      <w:r w:rsidRPr="00C5661C">
        <w:t>notice, or</w:t>
      </w:r>
      <w:proofErr w:type="gramEnd"/>
      <w:r w:rsidRPr="00C5661C">
        <w:t xml:space="preserve"> so elects in a subsequent written notice after the time to cure has expired.</w:t>
      </w:r>
    </w:p>
    <w:p w14:paraId="60E921D2" w14:textId="77777777" w:rsidR="007F0358" w:rsidRPr="00C5661C" w:rsidRDefault="007F0358" w:rsidP="007F0358">
      <w:pPr>
        <w:pStyle w:val="NoSpacing"/>
      </w:pPr>
    </w:p>
    <w:p w14:paraId="6AC3636E" w14:textId="77777777" w:rsidR="007F0358" w:rsidRPr="00C5661C" w:rsidRDefault="007F0358" w:rsidP="007F0358">
      <w:pPr>
        <w:pStyle w:val="NoSpacing"/>
      </w:pPr>
      <w:r w:rsidRPr="00C5661C">
        <w:rPr>
          <w:b/>
        </w:rPr>
        <w:t>9.</w:t>
      </w:r>
      <w:r w:rsidRPr="00C5661C">
        <w:rPr>
          <w:b/>
        </w:rPr>
        <w:tab/>
      </w:r>
      <w:r w:rsidRPr="00C5661C">
        <w:rPr>
          <w:b/>
          <w:u w:val="single"/>
        </w:rPr>
        <w:t>INSURANCE</w:t>
      </w:r>
      <w:r w:rsidRPr="00C5661C">
        <w:rPr>
          <w:b/>
        </w:rPr>
        <w:t>.</w:t>
      </w:r>
    </w:p>
    <w:p w14:paraId="64CA739C" w14:textId="77777777" w:rsidR="007F0358" w:rsidRPr="00C5661C" w:rsidRDefault="007F0358" w:rsidP="007F0358">
      <w:pPr>
        <w:pStyle w:val="NoSpacing"/>
      </w:pPr>
    </w:p>
    <w:p w14:paraId="45C22327" w14:textId="77777777" w:rsidR="007F0358" w:rsidRPr="00C5661C" w:rsidRDefault="007F0358" w:rsidP="007F0358">
      <w:pPr>
        <w:pStyle w:val="NoSpacing"/>
      </w:pPr>
      <w:proofErr w:type="gramStart"/>
      <w:r w:rsidRPr="00C5661C">
        <w:t xml:space="preserve">9.1  </w:t>
      </w:r>
      <w:r w:rsidRPr="00C5661C">
        <w:tab/>
      </w:r>
      <w:proofErr w:type="gramEnd"/>
      <w:r w:rsidRPr="00C5661C">
        <w:t xml:space="preserve">Contractor shall procure and maintain Workers’ Compensation Insurance for </w:t>
      </w:r>
      <w:proofErr w:type="gramStart"/>
      <w:r w:rsidRPr="00C5661C">
        <w:t>all of</w:t>
      </w:r>
      <w:proofErr w:type="gramEnd"/>
      <w:r w:rsidRPr="00C5661C">
        <w:t xml:space="preserve"> its employees.</w:t>
      </w:r>
    </w:p>
    <w:p w14:paraId="43CB7632" w14:textId="77777777" w:rsidR="007F0358" w:rsidRPr="00C5661C" w:rsidRDefault="007F0358" w:rsidP="007F0358">
      <w:pPr>
        <w:pStyle w:val="NoSpacing"/>
      </w:pPr>
    </w:p>
    <w:p w14:paraId="6F822CA2" w14:textId="77777777" w:rsidR="007F0358" w:rsidRPr="00C5661C" w:rsidRDefault="007F0358" w:rsidP="007F0358">
      <w:pPr>
        <w:pStyle w:val="NoSpacing"/>
      </w:pPr>
      <w:proofErr w:type="gramStart"/>
      <w:r w:rsidRPr="00C5661C">
        <w:t xml:space="preserve">9.2  </w:t>
      </w:r>
      <w:r w:rsidRPr="00C5661C">
        <w:tab/>
      </w:r>
      <w:proofErr w:type="gramEnd"/>
      <w:r w:rsidRPr="00C5661C">
        <w:t>Contractor shall procure and maintain Comprehensive Public Liability Insurance, both bodily injury and property damage, in an amount of not less than one million dollars ($1,000,000) combined single limit coverage per occurrence, including but not limited to endorsements for the following coverage</w:t>
      </w:r>
      <w:proofErr w:type="gramStart"/>
      <w:r w:rsidRPr="00C5661C">
        <w:t>:  personal</w:t>
      </w:r>
      <w:proofErr w:type="gramEnd"/>
      <w:r w:rsidRPr="00C5661C">
        <w:t xml:space="preserve"> injury, </w:t>
      </w:r>
      <w:proofErr w:type="gramStart"/>
      <w:r w:rsidRPr="00C5661C">
        <w:t>premises-operations, products and</w:t>
      </w:r>
      <w:proofErr w:type="gramEnd"/>
      <w:r w:rsidRPr="00C5661C">
        <w:t xml:space="preserve"> completed operations, blanket contractual, and independent contractor's liability.</w:t>
      </w:r>
    </w:p>
    <w:p w14:paraId="6FF74633" w14:textId="77777777" w:rsidR="007F0358" w:rsidRPr="00C5661C" w:rsidRDefault="007F0358" w:rsidP="007F0358">
      <w:pPr>
        <w:pStyle w:val="NoSpacing"/>
      </w:pPr>
      <w:r w:rsidRPr="00C5661C">
        <w:tab/>
      </w:r>
    </w:p>
    <w:p w14:paraId="7C4CFC66" w14:textId="77777777" w:rsidR="007F0358" w:rsidRPr="00C5661C" w:rsidRDefault="007F0358" w:rsidP="007F0358">
      <w:pPr>
        <w:pStyle w:val="NoSpacing"/>
      </w:pPr>
      <w:proofErr w:type="gramStart"/>
      <w:r w:rsidRPr="00C5661C">
        <w:t xml:space="preserve">9.3  </w:t>
      </w:r>
      <w:r w:rsidRPr="00C5661C">
        <w:tab/>
      </w:r>
      <w:proofErr w:type="gramEnd"/>
      <w:r w:rsidRPr="00C5661C">
        <w:t>Contractor shall procure and maintain Comprehensive Automobile Liability Insurance, both bodily injury and property damage, on owned, hired, leased and non-owned vehicles used in connection with Contractor's business in an amount of not less than one million dollars ($1,000,000) combined single limit coverage per occurrence.</w:t>
      </w:r>
    </w:p>
    <w:p w14:paraId="307BC839" w14:textId="77777777" w:rsidR="007F0358" w:rsidRPr="00C5661C" w:rsidRDefault="007F0358" w:rsidP="007F0358">
      <w:pPr>
        <w:pStyle w:val="NoSpacing"/>
      </w:pPr>
      <w:r w:rsidRPr="00C5661C">
        <w:tab/>
      </w:r>
    </w:p>
    <w:p w14:paraId="17BCED3B" w14:textId="77777777" w:rsidR="007F0358" w:rsidRPr="00C5661C" w:rsidRDefault="007F0358" w:rsidP="007F0358">
      <w:pPr>
        <w:pStyle w:val="NoSpacing"/>
      </w:pPr>
      <w:proofErr w:type="gramStart"/>
      <w:r w:rsidRPr="00C5661C">
        <w:t xml:space="preserve">9.4  </w:t>
      </w:r>
      <w:r w:rsidRPr="00C5661C">
        <w:tab/>
      </w:r>
      <w:proofErr w:type="gramEnd"/>
      <w:r w:rsidRPr="00C5661C">
        <w:t>Contractor shall procure and maintain Professional Liability Insurance for the protection against claims arising out of the performance of services under this Agreement caused by errors, omissions or other acts for which Contractor is liable.  Said insurance shall be written with limits of not less than one million dollars ($1,000,000).</w:t>
      </w:r>
    </w:p>
    <w:p w14:paraId="45E59E97" w14:textId="77777777" w:rsidR="007F0358" w:rsidRPr="00C5661C" w:rsidRDefault="007F0358" w:rsidP="007F0358">
      <w:pPr>
        <w:pStyle w:val="NoSpacing"/>
      </w:pPr>
      <w:r w:rsidRPr="00C5661C">
        <w:lastRenderedPageBreak/>
        <w:tab/>
      </w:r>
    </w:p>
    <w:p w14:paraId="1501DC80" w14:textId="77777777" w:rsidR="007F0358" w:rsidRPr="00C5661C" w:rsidRDefault="007F0358" w:rsidP="007F0358">
      <w:pPr>
        <w:pStyle w:val="NoSpacing"/>
      </w:pPr>
      <w:proofErr w:type="gramStart"/>
      <w:r w:rsidRPr="00C5661C">
        <w:t xml:space="preserve">9.5  </w:t>
      </w:r>
      <w:r w:rsidRPr="00C5661C">
        <w:tab/>
      </w:r>
      <w:proofErr w:type="gramEnd"/>
      <w:r w:rsidRPr="00C5661C">
        <w:t xml:space="preserve">Contractor shall not commence work under this Agreement until it has obtained all the insurance required hereinabove and submitted to County certificates of insurance naming the County of Lake as additional insured.  </w:t>
      </w:r>
      <w:proofErr w:type="gramStart"/>
      <w:r w:rsidRPr="00C5661C">
        <w:t>Contractor</w:t>
      </w:r>
      <w:proofErr w:type="gramEnd"/>
      <w:r w:rsidRPr="00C5661C">
        <w:t xml:space="preserve"> agrees to provide to </w:t>
      </w:r>
      <w:proofErr w:type="gramStart"/>
      <w:r w:rsidRPr="00C5661C">
        <w:t>County</w:t>
      </w:r>
      <w:proofErr w:type="gramEnd"/>
      <w:r w:rsidRPr="00C5661C">
        <w:t xml:space="preserve">, at least 30 days prior to </w:t>
      </w:r>
      <w:proofErr w:type="gramStart"/>
      <w:r w:rsidRPr="00C5661C">
        <w:t>expiration</w:t>
      </w:r>
      <w:proofErr w:type="gramEnd"/>
      <w:r w:rsidRPr="00C5661C">
        <w:t xml:space="preserve"> date, </w:t>
      </w:r>
      <w:proofErr w:type="gramStart"/>
      <w:r w:rsidRPr="00C5661C">
        <w:t>a new</w:t>
      </w:r>
      <w:proofErr w:type="gramEnd"/>
      <w:r w:rsidRPr="00C5661C">
        <w:t xml:space="preserve"> certificate of insurance.</w:t>
      </w:r>
    </w:p>
    <w:p w14:paraId="0374E595" w14:textId="77777777" w:rsidR="007F0358" w:rsidRPr="00C5661C" w:rsidRDefault="007F0358" w:rsidP="007F0358">
      <w:pPr>
        <w:pStyle w:val="NoSpacing"/>
      </w:pPr>
      <w:r w:rsidRPr="00C5661C">
        <w:tab/>
      </w:r>
    </w:p>
    <w:p w14:paraId="369838C1" w14:textId="77777777" w:rsidR="007F0358" w:rsidRPr="00C5661C" w:rsidRDefault="007F0358" w:rsidP="007F0358">
      <w:pPr>
        <w:pStyle w:val="NoSpacing"/>
      </w:pPr>
      <w:proofErr w:type="gramStart"/>
      <w:r w:rsidRPr="00C5661C">
        <w:t xml:space="preserve">9.6  </w:t>
      </w:r>
      <w:r w:rsidRPr="00C5661C">
        <w:tab/>
      </w:r>
      <w:proofErr w:type="gramEnd"/>
      <w:r w:rsidRPr="00C5661C">
        <w:t xml:space="preserve">In case of any subcontract, Contractor shall require each subcontractor to provide </w:t>
      </w:r>
      <w:proofErr w:type="gramStart"/>
      <w:r w:rsidRPr="00C5661C">
        <w:t>all of</w:t>
      </w:r>
      <w:proofErr w:type="gramEnd"/>
      <w:r w:rsidRPr="00C5661C">
        <w:t xml:space="preserve"> the same coverage as detailed hereinabove.  Subcontractors shall provide certificates of insurance naming the County of Lake as additional insured and shall submit new certificates of insurance at least 30 days prior to expiration date.  </w:t>
      </w:r>
      <w:proofErr w:type="gramStart"/>
      <w:r w:rsidRPr="00C5661C">
        <w:t>Contractor</w:t>
      </w:r>
      <w:proofErr w:type="gramEnd"/>
      <w:r w:rsidRPr="00C5661C">
        <w:t xml:space="preserve"> shall not allow any subcontractor to commence work until the required </w:t>
      </w:r>
      <w:proofErr w:type="gramStart"/>
      <w:r w:rsidRPr="00C5661C">
        <w:t>insurances have</w:t>
      </w:r>
      <w:proofErr w:type="gramEnd"/>
      <w:r w:rsidRPr="00C5661C">
        <w:t xml:space="preserve"> been obtained.  </w:t>
      </w:r>
    </w:p>
    <w:p w14:paraId="08C623BA" w14:textId="77777777" w:rsidR="007F0358" w:rsidRPr="00C5661C" w:rsidRDefault="007F0358" w:rsidP="007F0358">
      <w:pPr>
        <w:pStyle w:val="NoSpacing"/>
      </w:pPr>
    </w:p>
    <w:p w14:paraId="3455415B" w14:textId="77777777" w:rsidR="007F0358" w:rsidRPr="00C5661C" w:rsidRDefault="007F0358" w:rsidP="007F0358">
      <w:pPr>
        <w:pStyle w:val="NoSpacing"/>
      </w:pPr>
      <w:r w:rsidRPr="00C5661C">
        <w:t>9.7</w:t>
      </w:r>
      <w:r w:rsidRPr="00C5661C">
        <w:tab/>
        <w:t xml:space="preserve">For any claims related to the work performed under this Agreement, the Contractor’s insurance coverage shall be primary insurance as to the County, its officers, officials, employees, agents and volunteers.  Any insurance or self-insurance maintained by </w:t>
      </w:r>
      <w:proofErr w:type="gramStart"/>
      <w:r w:rsidRPr="00C5661C">
        <w:t>County</w:t>
      </w:r>
      <w:proofErr w:type="gramEnd"/>
      <w:r w:rsidRPr="00C5661C">
        <w:t xml:space="preserve">, its officers, officials, employees, agents or volunteers shall be </w:t>
      </w:r>
      <w:proofErr w:type="gramStart"/>
      <w:r w:rsidRPr="00C5661C">
        <w:t>in excess of</w:t>
      </w:r>
      <w:proofErr w:type="gramEnd"/>
      <w:r w:rsidRPr="00C5661C">
        <w:t xml:space="preserve"> the Contractor’s insurance and shall not contribute </w:t>
      </w:r>
      <w:proofErr w:type="gramStart"/>
      <w:r w:rsidRPr="00C5661C">
        <w:t>with</w:t>
      </w:r>
      <w:proofErr w:type="gramEnd"/>
      <w:r w:rsidRPr="00C5661C">
        <w:t xml:space="preserve"> it.</w:t>
      </w:r>
    </w:p>
    <w:p w14:paraId="45B90F08" w14:textId="77777777" w:rsidR="007F0358" w:rsidRPr="00C5661C" w:rsidRDefault="007F0358" w:rsidP="007F0358">
      <w:pPr>
        <w:pStyle w:val="NoSpacing"/>
      </w:pPr>
    </w:p>
    <w:p w14:paraId="678290FA" w14:textId="77777777" w:rsidR="007F0358" w:rsidRPr="00C5661C" w:rsidRDefault="007F0358" w:rsidP="007F0358">
      <w:pPr>
        <w:pStyle w:val="NoSpacing"/>
      </w:pPr>
      <w:r w:rsidRPr="00C5661C">
        <w:t>9.8</w:t>
      </w:r>
      <w:r w:rsidRPr="00C5661C">
        <w:tab/>
        <w:t>The Commercial General Liability and Automobile Liability Insurance must each contain, or be endorsed to contain, the following provision:</w:t>
      </w:r>
    </w:p>
    <w:p w14:paraId="1700B651" w14:textId="77777777" w:rsidR="007F0358" w:rsidRPr="00C5661C" w:rsidRDefault="007F0358" w:rsidP="007F0358">
      <w:pPr>
        <w:pStyle w:val="NoSpacing"/>
      </w:pPr>
    </w:p>
    <w:p w14:paraId="115EFFB2" w14:textId="77777777" w:rsidR="007F0358" w:rsidRPr="00C5661C" w:rsidRDefault="007F0358" w:rsidP="007F0358">
      <w:pPr>
        <w:pStyle w:val="NoSpacing"/>
      </w:pPr>
      <w:r w:rsidRPr="00C5661C">
        <w:t>The County, its officers, officials, employees, agents, and volunteers are to be covered as additional insureds and shall be added in the form of an endorsement to Contractor’s insurance on Form CG 20 10 11 85.  Contractor shall not commence work under this Agreement until Contractor has had delivered to County the Additional Insured Endorsements required herein.</w:t>
      </w:r>
    </w:p>
    <w:p w14:paraId="048400F9" w14:textId="77777777" w:rsidR="007F0358" w:rsidRPr="00C5661C" w:rsidRDefault="007F0358" w:rsidP="007F0358">
      <w:pPr>
        <w:pStyle w:val="NoSpacing"/>
      </w:pPr>
    </w:p>
    <w:p w14:paraId="5725F180" w14:textId="77777777" w:rsidR="007F0358" w:rsidRPr="00C5661C" w:rsidRDefault="007F0358" w:rsidP="007F0358">
      <w:pPr>
        <w:pStyle w:val="NoSpacing"/>
      </w:pPr>
      <w:r w:rsidRPr="00C5661C">
        <w:t>Coverage shall not extend to any indemnity coverage for the active negligence of the additional insured in any case where an agreement to indemnify the additional insured would be invalid under subdivision (b) of California Civil Code Section 2782.</w:t>
      </w:r>
    </w:p>
    <w:p w14:paraId="65AE994F" w14:textId="77777777" w:rsidR="007F0358" w:rsidRPr="00C5661C" w:rsidRDefault="007F0358" w:rsidP="007F0358">
      <w:pPr>
        <w:pStyle w:val="NoSpacing"/>
      </w:pPr>
    </w:p>
    <w:p w14:paraId="763C556C" w14:textId="77777777" w:rsidR="007F0358" w:rsidRPr="00C5661C" w:rsidRDefault="007F0358" w:rsidP="007F0358">
      <w:pPr>
        <w:pStyle w:val="NoSpacing"/>
      </w:pPr>
      <w:r w:rsidRPr="00C5661C">
        <w:t>9.9</w:t>
      </w:r>
      <w:r w:rsidRPr="00C5661C">
        <w:rPr>
          <w:rFonts w:ascii="Shruti" w:hAnsi="Beehive" w:cs="Shruti"/>
        </w:rPr>
        <w:t xml:space="preserve"> </w:t>
      </w:r>
      <w:r w:rsidRPr="00C5661C">
        <w:rPr>
          <w:rFonts w:ascii="Shruti" w:hAnsi="Beehive" w:cs="Shruti"/>
        </w:rPr>
        <w:tab/>
      </w:r>
      <w:r w:rsidRPr="00C5661C">
        <w:t>Insurance coverage required of Contractor under this Agreement shall be placed with insurers with a current A.M. Best rating of no less than A: VII.</w:t>
      </w:r>
    </w:p>
    <w:p w14:paraId="03A5F564" w14:textId="77777777" w:rsidR="007F0358" w:rsidRPr="00C5661C" w:rsidRDefault="007F0358" w:rsidP="007F0358">
      <w:pPr>
        <w:pStyle w:val="NoSpacing"/>
      </w:pPr>
    </w:p>
    <w:p w14:paraId="10C3B933" w14:textId="77777777" w:rsidR="007F0358" w:rsidRPr="00C5661C" w:rsidRDefault="007F0358" w:rsidP="007F0358">
      <w:pPr>
        <w:pStyle w:val="NoSpacing"/>
      </w:pPr>
      <w:r w:rsidRPr="00C5661C">
        <w:t xml:space="preserve">Insurance coverage in the minimum amounts set forth herein shall not be construed to relieve the Contractor for liability </w:t>
      </w:r>
      <w:proofErr w:type="gramStart"/>
      <w:r w:rsidRPr="00C5661C">
        <w:t>in excess of</w:t>
      </w:r>
      <w:proofErr w:type="gramEnd"/>
      <w:r w:rsidRPr="00C5661C">
        <w:t xml:space="preserve"> such coverage, nor shall it preclude County from taking other action as is available to it under any other provision of this Agreement or applicable law. Failure of County to enforce in a timely manner any of the provisions of this section shall not act as a waiver to enforcement of any of these provisions </w:t>
      </w:r>
      <w:proofErr w:type="gramStart"/>
      <w:r w:rsidRPr="00C5661C">
        <w:t>at a later date</w:t>
      </w:r>
      <w:proofErr w:type="gramEnd"/>
      <w:r w:rsidRPr="00C5661C">
        <w:t>.</w:t>
      </w:r>
    </w:p>
    <w:p w14:paraId="3FA49206" w14:textId="77777777" w:rsidR="007F0358" w:rsidRPr="00C5661C" w:rsidRDefault="007F0358" w:rsidP="007F0358">
      <w:pPr>
        <w:pStyle w:val="NoSpacing"/>
      </w:pPr>
    </w:p>
    <w:p w14:paraId="2782C85F" w14:textId="77777777" w:rsidR="007F0358" w:rsidRPr="00C5661C" w:rsidRDefault="007F0358" w:rsidP="007F0358">
      <w:pPr>
        <w:pStyle w:val="NoSpacing"/>
      </w:pPr>
      <w:proofErr w:type="gramStart"/>
      <w:r w:rsidRPr="00C5661C">
        <w:t xml:space="preserve">9.10  </w:t>
      </w:r>
      <w:r w:rsidRPr="00C5661C">
        <w:tab/>
      </w:r>
      <w:proofErr w:type="gramEnd"/>
      <w:r w:rsidRPr="00C5661C">
        <w:t xml:space="preserve">Any failure of Contractor to maintain the insurance required by this section, or to comply with any of the requirements of this section, shall constitute a material breach of the entire Agreement. </w:t>
      </w:r>
    </w:p>
    <w:p w14:paraId="5F4DB655" w14:textId="77777777" w:rsidR="007F0358" w:rsidRPr="00C5661C" w:rsidRDefault="007F0358" w:rsidP="007F0358">
      <w:pPr>
        <w:pStyle w:val="NoSpacing"/>
        <w:rPr>
          <w:b/>
        </w:rPr>
      </w:pPr>
    </w:p>
    <w:p w14:paraId="4358C235" w14:textId="77777777" w:rsidR="007F0358" w:rsidRPr="00C5661C" w:rsidRDefault="007F0358" w:rsidP="007F0358">
      <w:pPr>
        <w:pStyle w:val="NoSpacing"/>
      </w:pPr>
      <w:r w:rsidRPr="00C5661C">
        <w:rPr>
          <w:b/>
        </w:rPr>
        <w:t>10.</w:t>
      </w:r>
      <w:r w:rsidRPr="00C5661C">
        <w:rPr>
          <w:b/>
        </w:rPr>
        <w:tab/>
      </w:r>
      <w:r w:rsidRPr="00C5661C">
        <w:rPr>
          <w:b/>
          <w:u w:val="single"/>
        </w:rPr>
        <w:t>ATTORNEY’S FEES AND COSTS</w:t>
      </w:r>
      <w:r w:rsidRPr="00C5661C">
        <w:rPr>
          <w:b/>
        </w:rPr>
        <w:t xml:space="preserve">.  </w:t>
      </w:r>
      <w:r w:rsidRPr="00C5661C">
        <w:t>If any action at law or in equity is necessary to enforce or interpret the terms of this Agreement, the prevailing party shall be entitled to reasonable attorney’s fees, costs, and necessary disbursements in addition to any other relief to which such part may be entitled.</w:t>
      </w:r>
    </w:p>
    <w:p w14:paraId="3F1F313D" w14:textId="77777777" w:rsidR="007F0358" w:rsidRPr="00C5661C" w:rsidRDefault="007F0358" w:rsidP="007F0358">
      <w:pPr>
        <w:pStyle w:val="NoSpacing"/>
      </w:pPr>
    </w:p>
    <w:p w14:paraId="2AB0BDAA" w14:textId="77777777" w:rsidR="007F0358" w:rsidRPr="00C5661C" w:rsidRDefault="007F0358" w:rsidP="007F0358">
      <w:pPr>
        <w:pStyle w:val="NoSpacing"/>
      </w:pPr>
      <w:r w:rsidRPr="00C5661C">
        <w:rPr>
          <w:b/>
        </w:rPr>
        <w:t>11.</w:t>
      </w:r>
      <w:r w:rsidRPr="00C5661C">
        <w:rPr>
          <w:b/>
        </w:rPr>
        <w:tab/>
      </w:r>
      <w:r w:rsidRPr="00C5661C">
        <w:rPr>
          <w:b/>
          <w:u w:val="single"/>
        </w:rPr>
        <w:t>ASSIGNMENT</w:t>
      </w:r>
      <w:r w:rsidRPr="00C5661C">
        <w:rPr>
          <w:b/>
        </w:rPr>
        <w:t xml:space="preserve">.  </w:t>
      </w:r>
      <w:r w:rsidRPr="00C5661C">
        <w:t xml:space="preserve">Contractor shall not assign any interest in this Agreement and shall not transfer any interest in the same without the prior written consent of County except that claims for money due </w:t>
      </w:r>
      <w:r w:rsidRPr="00C5661C">
        <w:lastRenderedPageBreak/>
        <w:t xml:space="preserve">or to become due Contractor from County under this Agreement may be assigned by Contractor to a bank, trust company, or other financial institution without such approval.  Written notice of any such transfer shall be furnished promptly to County.  Any attempt at assignment of rights under this Agreement except for those specifically consented to by both parties </w:t>
      </w:r>
      <w:proofErr w:type="gramStart"/>
      <w:r w:rsidRPr="00C5661C">
        <w:t>or</w:t>
      </w:r>
      <w:proofErr w:type="gramEnd"/>
      <w:r w:rsidRPr="00C5661C">
        <w:t xml:space="preserve"> as stated above shall be void.</w:t>
      </w:r>
    </w:p>
    <w:p w14:paraId="5968E7B1" w14:textId="77777777" w:rsidR="007F0358" w:rsidRPr="00C5661C" w:rsidRDefault="007F0358" w:rsidP="007F0358">
      <w:pPr>
        <w:pStyle w:val="NoSpacing"/>
      </w:pPr>
    </w:p>
    <w:p w14:paraId="288D4F56" w14:textId="77777777" w:rsidR="007F0358" w:rsidRPr="00C5661C" w:rsidRDefault="007F0358" w:rsidP="007F0358">
      <w:pPr>
        <w:pStyle w:val="NoSpacing"/>
      </w:pPr>
      <w:r w:rsidRPr="00C5661C">
        <w:rPr>
          <w:b/>
        </w:rPr>
        <w:t>12.</w:t>
      </w:r>
      <w:r w:rsidRPr="00C5661C">
        <w:rPr>
          <w:b/>
        </w:rPr>
        <w:tab/>
      </w:r>
      <w:r w:rsidRPr="00C5661C">
        <w:rPr>
          <w:b/>
          <w:u w:val="single"/>
        </w:rPr>
        <w:t>PAYROLL TAXES AND DEDUCTIONS</w:t>
      </w:r>
      <w:r w:rsidRPr="00C5661C">
        <w:rPr>
          <w:b/>
        </w:rPr>
        <w:t xml:space="preserve">.  </w:t>
      </w:r>
      <w:proofErr w:type="gramStart"/>
      <w:r w:rsidRPr="00C5661C">
        <w:t>Contractor</w:t>
      </w:r>
      <w:proofErr w:type="gramEnd"/>
      <w:r w:rsidRPr="00C5661C">
        <w:t xml:space="preserve"> shall promptly forward payroll taxes, insurances, and contributions to designated governmental agencies.  </w:t>
      </w:r>
    </w:p>
    <w:p w14:paraId="50296E82" w14:textId="77777777" w:rsidR="007F0358" w:rsidRPr="00C5661C" w:rsidRDefault="007F0358" w:rsidP="007F0358">
      <w:pPr>
        <w:pStyle w:val="NoSpacing"/>
        <w:rPr>
          <w:b/>
          <w:u w:val="single"/>
        </w:rPr>
      </w:pPr>
    </w:p>
    <w:p w14:paraId="60814A04" w14:textId="77777777" w:rsidR="007F0358" w:rsidRPr="00C5661C" w:rsidRDefault="007F0358" w:rsidP="007F0358">
      <w:pPr>
        <w:pStyle w:val="NoSpacing"/>
      </w:pPr>
    </w:p>
    <w:p w14:paraId="5B015EA8" w14:textId="77777777" w:rsidR="007F0358" w:rsidRPr="00C5661C" w:rsidRDefault="007F0358" w:rsidP="007F0358">
      <w:pPr>
        <w:pStyle w:val="NoSpacing"/>
      </w:pPr>
      <w:r w:rsidRPr="00C5661C">
        <w:rPr>
          <w:b/>
        </w:rPr>
        <w:t>13.</w:t>
      </w:r>
      <w:r w:rsidRPr="00C5661C">
        <w:rPr>
          <w:b/>
        </w:rPr>
        <w:tab/>
      </w:r>
      <w:r w:rsidRPr="00C5661C">
        <w:rPr>
          <w:b/>
          <w:u w:val="single"/>
        </w:rPr>
        <w:t>INDEPENDENT CONTRACTOR</w:t>
      </w:r>
      <w:r w:rsidRPr="00C5661C">
        <w:rPr>
          <w:b/>
        </w:rPr>
        <w:t xml:space="preserve">.  </w:t>
      </w:r>
      <w:r w:rsidRPr="00C5661C">
        <w:t>It is specifically understood and agreed that, in the making and performance of this Agreement, Contractor is an independent contractor and is not an employee, agent or servant of County.  Contractor is not entitled to any employee benefits.  County agrees that Contractor shall have the right to control the manner and means of accomplishing the result contracted for herein.</w:t>
      </w:r>
    </w:p>
    <w:p w14:paraId="5E993FC0" w14:textId="77777777" w:rsidR="007F0358" w:rsidRPr="00C5661C" w:rsidRDefault="007F0358" w:rsidP="007F0358">
      <w:pPr>
        <w:pStyle w:val="NoSpacing"/>
      </w:pPr>
    </w:p>
    <w:p w14:paraId="382F9818" w14:textId="77777777" w:rsidR="007F0358" w:rsidRPr="00C5661C" w:rsidRDefault="007F0358" w:rsidP="007F0358">
      <w:pPr>
        <w:pStyle w:val="NoSpacing"/>
      </w:pPr>
      <w:r w:rsidRPr="00C5661C">
        <w:t>Contractor is solely responsible for the payment of all federal, state and local taxes, charges, fees, or contributions required with respect to Contractor and Contractor’s officers, employees, and agents who are engaged in the performance of this Agreement (including without limitation, unemployment insurance, social security and payroll tax withholding.)</w:t>
      </w:r>
    </w:p>
    <w:p w14:paraId="14EAA76A" w14:textId="77777777" w:rsidR="007F0358" w:rsidRPr="00C5661C" w:rsidRDefault="007F0358" w:rsidP="007F0358">
      <w:pPr>
        <w:pStyle w:val="NoSpacing"/>
      </w:pPr>
    </w:p>
    <w:p w14:paraId="0925470E" w14:textId="77777777" w:rsidR="007F0358" w:rsidRPr="00C5661C" w:rsidRDefault="007F0358" w:rsidP="007F0358">
      <w:pPr>
        <w:pStyle w:val="NoSpacing"/>
      </w:pPr>
      <w:r w:rsidRPr="00C5661C">
        <w:rPr>
          <w:b/>
        </w:rPr>
        <w:t>14.</w:t>
      </w:r>
      <w:r w:rsidRPr="00C5661C">
        <w:rPr>
          <w:b/>
        </w:rPr>
        <w:tab/>
      </w:r>
      <w:r w:rsidRPr="00C5661C">
        <w:rPr>
          <w:b/>
          <w:u w:val="single"/>
        </w:rPr>
        <w:t>OWNERSHIP OF DOCUMENTS</w:t>
      </w:r>
      <w:r w:rsidRPr="00C5661C">
        <w:rPr>
          <w:b/>
        </w:rPr>
        <w:t xml:space="preserve">.  </w:t>
      </w:r>
      <w:r w:rsidRPr="00C5661C">
        <w:t>All non-proprietary reports, drawings, renderings, or other documents or materials prepared by Contractor hereunder are the property of County.</w:t>
      </w:r>
    </w:p>
    <w:p w14:paraId="7623AABE" w14:textId="77777777" w:rsidR="007F0358" w:rsidRPr="00C5661C" w:rsidRDefault="007F0358" w:rsidP="007F0358">
      <w:pPr>
        <w:pStyle w:val="NoSpacing"/>
      </w:pPr>
    </w:p>
    <w:p w14:paraId="515A1FE0" w14:textId="77777777" w:rsidR="007F0358" w:rsidRPr="00C5661C" w:rsidRDefault="007F0358" w:rsidP="007F0358">
      <w:pPr>
        <w:pStyle w:val="NoSpacing"/>
      </w:pPr>
      <w:r w:rsidRPr="00C5661C">
        <w:rPr>
          <w:b/>
        </w:rPr>
        <w:t>15.</w:t>
      </w:r>
      <w:r w:rsidRPr="00C5661C">
        <w:rPr>
          <w:b/>
        </w:rPr>
        <w:tab/>
      </w:r>
      <w:r w:rsidRPr="00C5661C">
        <w:rPr>
          <w:b/>
          <w:u w:val="single"/>
        </w:rPr>
        <w:t>SEVERABILITY</w:t>
      </w:r>
      <w:r w:rsidRPr="00C5661C">
        <w:rPr>
          <w:b/>
        </w:rPr>
        <w:t xml:space="preserve">.  </w:t>
      </w:r>
      <w:r w:rsidRPr="00C5661C">
        <w:t>If any provision of this Agreement is held to be unenforceable, the remainder of this Agreement shall be severable and not affected thereby.</w:t>
      </w:r>
    </w:p>
    <w:p w14:paraId="0985C119" w14:textId="77777777" w:rsidR="007F0358" w:rsidRPr="00C5661C" w:rsidRDefault="007F0358" w:rsidP="007F0358">
      <w:pPr>
        <w:pStyle w:val="NoSpacing"/>
      </w:pPr>
    </w:p>
    <w:p w14:paraId="6B4DA50F" w14:textId="77777777" w:rsidR="007F0358" w:rsidRPr="00C5661C" w:rsidRDefault="007F0358" w:rsidP="007F0358">
      <w:pPr>
        <w:pStyle w:val="NoSpacing"/>
      </w:pPr>
      <w:r w:rsidRPr="00C5661C">
        <w:rPr>
          <w:b/>
        </w:rPr>
        <w:t>16.</w:t>
      </w:r>
      <w:r w:rsidRPr="00C5661C">
        <w:rPr>
          <w:b/>
        </w:rPr>
        <w:tab/>
      </w:r>
      <w:r w:rsidRPr="00C5661C">
        <w:rPr>
          <w:b/>
          <w:u w:val="single"/>
        </w:rPr>
        <w:t>ADHERENCE TO APPLICABLE DISABILITY LAW</w:t>
      </w:r>
      <w:r w:rsidRPr="00C5661C">
        <w:rPr>
          <w:b/>
        </w:rPr>
        <w:t xml:space="preserve">.  </w:t>
      </w:r>
      <w:r w:rsidRPr="00C5661C">
        <w:t>Contractor shall be responsible for knowing and adhering to the requirements of Section 504 of the Rehabilitation Act of 1973, the Americans with Disabilities Act, (42 U.S.C. Sections 12101, et seq.). California Government Code Sections 12920 et seq., and all related state and local laws.</w:t>
      </w:r>
    </w:p>
    <w:p w14:paraId="1CC22D82" w14:textId="77777777" w:rsidR="007F0358" w:rsidRPr="00C5661C" w:rsidRDefault="007F0358" w:rsidP="007F0358">
      <w:pPr>
        <w:pStyle w:val="NoSpacing"/>
        <w:rPr>
          <w:b/>
        </w:rPr>
      </w:pPr>
    </w:p>
    <w:p w14:paraId="60588DD8" w14:textId="77777777" w:rsidR="007F0358" w:rsidRPr="00C5661C" w:rsidRDefault="007F0358" w:rsidP="007F0358">
      <w:pPr>
        <w:pStyle w:val="NoSpacing"/>
      </w:pPr>
      <w:r w:rsidRPr="00C5661C">
        <w:rPr>
          <w:b/>
        </w:rPr>
        <w:t>17.</w:t>
      </w:r>
      <w:r w:rsidRPr="00C5661C">
        <w:rPr>
          <w:b/>
        </w:rPr>
        <w:tab/>
      </w:r>
      <w:r w:rsidRPr="00C5661C">
        <w:rPr>
          <w:b/>
          <w:u w:val="single"/>
        </w:rPr>
        <w:t>HIPAA COMPLIANCE</w:t>
      </w:r>
      <w:r w:rsidRPr="00C5661C">
        <w:rPr>
          <w:b/>
        </w:rPr>
        <w:t xml:space="preserve">.  </w:t>
      </w:r>
      <w:r w:rsidRPr="00C5661C">
        <w:t>Contractor will adhere to Titles 9 and 22 and all other applicable Federal and State statutes and regulations, including the Health Insurance Portability and Accountability Act of 1996 (HIPAA) and will make his best efforts to preserve data integrity and the confidentiality of protected health information.</w:t>
      </w:r>
    </w:p>
    <w:p w14:paraId="40468B75" w14:textId="77777777" w:rsidR="007F0358" w:rsidRPr="00C5661C" w:rsidRDefault="007F0358" w:rsidP="007F0358">
      <w:pPr>
        <w:pStyle w:val="NoSpacing"/>
      </w:pPr>
    </w:p>
    <w:p w14:paraId="6D60E83C" w14:textId="77777777" w:rsidR="007F0358" w:rsidRPr="00C5661C" w:rsidRDefault="007F0358" w:rsidP="007F0358">
      <w:pPr>
        <w:pStyle w:val="NoSpacing"/>
      </w:pPr>
      <w:r w:rsidRPr="00C5661C">
        <w:rPr>
          <w:b/>
        </w:rPr>
        <w:t>18.</w:t>
      </w:r>
      <w:r w:rsidRPr="00C5661C">
        <w:rPr>
          <w:b/>
        </w:rPr>
        <w:tab/>
      </w:r>
      <w:r w:rsidRPr="00C5661C">
        <w:rPr>
          <w:b/>
          <w:u w:val="single"/>
        </w:rPr>
        <w:t>SAFETY RESPONSIBILITIES</w:t>
      </w:r>
      <w:r w:rsidRPr="00C5661C">
        <w:rPr>
          <w:b/>
        </w:rPr>
        <w:t xml:space="preserve">.  </w:t>
      </w:r>
      <w:r w:rsidRPr="00C5661C">
        <w:t xml:space="preserve">Contractor will adhere to all applicable </w:t>
      </w:r>
      <w:proofErr w:type="spellStart"/>
      <w:r w:rsidRPr="00C5661C">
        <w:t>CalOSHA</w:t>
      </w:r>
      <w:proofErr w:type="spellEnd"/>
      <w:r w:rsidRPr="00C5661C">
        <w:t xml:space="preserve"> requirements in performing work pursuant to this Agreement. Contractor agrees that in the performance of work under this Agreement, Contractor will provide for the safety needs of its employees and will be responsible for maintaining the standards necessary to minimize health and safety hazards.</w:t>
      </w:r>
    </w:p>
    <w:p w14:paraId="39BA32BE" w14:textId="77777777" w:rsidR="007F0358" w:rsidRPr="00C5661C" w:rsidRDefault="007F0358" w:rsidP="007F0358">
      <w:pPr>
        <w:pStyle w:val="NoSpacing"/>
      </w:pPr>
    </w:p>
    <w:p w14:paraId="3739810F" w14:textId="77777777" w:rsidR="007F0358" w:rsidRPr="00C5661C" w:rsidRDefault="007F0358" w:rsidP="007F0358">
      <w:pPr>
        <w:pStyle w:val="NoSpacing"/>
      </w:pPr>
      <w:r w:rsidRPr="00C5661C">
        <w:rPr>
          <w:b/>
        </w:rPr>
        <w:t>19.</w:t>
      </w:r>
      <w:r w:rsidRPr="00C5661C">
        <w:rPr>
          <w:b/>
        </w:rPr>
        <w:tab/>
      </w:r>
      <w:r w:rsidRPr="00C5661C">
        <w:rPr>
          <w:b/>
          <w:u w:val="single"/>
        </w:rPr>
        <w:t>JURISDICTION AND VENUE</w:t>
      </w:r>
      <w:r w:rsidRPr="00C5661C">
        <w:rPr>
          <w:b/>
        </w:rPr>
        <w:t xml:space="preserve">.  </w:t>
      </w:r>
      <w:r w:rsidRPr="00C5661C">
        <w:t>This Agreement shall be construed in accordance with the laws of the State of California and the parties hereto agree that venue of any action or proceeding regarding this Agreement or performance thereof shall be in Lake County, California. Contractor waives any right of removal it might have under California Code of Civil Procedure Section 394.</w:t>
      </w:r>
    </w:p>
    <w:p w14:paraId="3418F4B7" w14:textId="77777777" w:rsidR="007F0358" w:rsidRPr="00C5661C" w:rsidRDefault="007F0358" w:rsidP="007F0358">
      <w:pPr>
        <w:pStyle w:val="NoSpacing"/>
      </w:pPr>
    </w:p>
    <w:p w14:paraId="3C70E945" w14:textId="77777777" w:rsidR="007F0358" w:rsidRPr="00C5661C" w:rsidRDefault="007F0358" w:rsidP="007F0358">
      <w:pPr>
        <w:pStyle w:val="NoSpacing"/>
      </w:pPr>
      <w:r w:rsidRPr="00C5661C">
        <w:rPr>
          <w:b/>
        </w:rPr>
        <w:lastRenderedPageBreak/>
        <w:t>20.</w:t>
      </w:r>
      <w:r w:rsidRPr="00C5661C">
        <w:rPr>
          <w:b/>
        </w:rPr>
        <w:tab/>
      </w:r>
      <w:r w:rsidRPr="00C5661C">
        <w:rPr>
          <w:b/>
          <w:u w:val="single"/>
        </w:rPr>
        <w:t>RESIDENCY</w:t>
      </w:r>
      <w:r w:rsidRPr="00C5661C">
        <w:rPr>
          <w:b/>
        </w:rPr>
        <w:t xml:space="preserve">.  </w:t>
      </w:r>
      <w:r w:rsidRPr="00C5661C">
        <w:t xml:space="preserve">All independent contractors providing services to </w:t>
      </w:r>
      <w:proofErr w:type="gramStart"/>
      <w:r w:rsidRPr="00C5661C">
        <w:t>County</w:t>
      </w:r>
      <w:proofErr w:type="gramEnd"/>
      <w:r w:rsidRPr="00C5661C">
        <w:t xml:space="preserve"> for compensation must file a State of California Form 590, certifying California residency or, in the case of a corporation, certifying that they have a permanent place of business in California. </w:t>
      </w:r>
    </w:p>
    <w:p w14:paraId="52B1DF45" w14:textId="77777777" w:rsidR="007F0358" w:rsidRPr="00C5661C" w:rsidRDefault="007F0358" w:rsidP="007F0358">
      <w:pPr>
        <w:pStyle w:val="NoSpacing"/>
      </w:pPr>
    </w:p>
    <w:p w14:paraId="0CCF46CA" w14:textId="77777777" w:rsidR="007F0358" w:rsidRPr="003578C4" w:rsidRDefault="007F0358" w:rsidP="007F0358">
      <w:pPr>
        <w:pStyle w:val="NoSpacing"/>
      </w:pPr>
      <w:r w:rsidRPr="00C5661C">
        <w:rPr>
          <w:b/>
        </w:rPr>
        <w:t>21.</w:t>
      </w:r>
      <w:r w:rsidRPr="00C5661C">
        <w:rPr>
          <w:b/>
        </w:rPr>
        <w:tab/>
      </w:r>
      <w:r w:rsidRPr="00C5661C">
        <w:rPr>
          <w:b/>
          <w:u w:val="single"/>
        </w:rPr>
        <w:t>NO THIRD-PARTY BENEFICIARIES</w:t>
      </w:r>
      <w:r w:rsidRPr="00C5661C">
        <w:rPr>
          <w:b/>
        </w:rPr>
        <w:t xml:space="preserve">.  </w:t>
      </w:r>
      <w:r w:rsidRPr="00C5661C">
        <w:t xml:space="preserve">Nothing contained in this Agreement shall be construed to create, and the parties do not intend to </w:t>
      </w:r>
      <w:proofErr w:type="gramStart"/>
      <w:r w:rsidRPr="00C5661C">
        <w:t>create,</w:t>
      </w:r>
      <w:proofErr w:type="gramEnd"/>
      <w:r w:rsidRPr="00C5661C">
        <w:t xml:space="preserve"> any rights in or for the benefit of third parties.</w:t>
      </w:r>
    </w:p>
    <w:p w14:paraId="06DB7C5E" w14:textId="77777777" w:rsidR="007F0358" w:rsidRDefault="007F0358" w:rsidP="007F0358">
      <w:pPr>
        <w:pStyle w:val="NoSpacing"/>
      </w:pPr>
    </w:p>
    <w:p w14:paraId="2D3ED27B" w14:textId="77777777" w:rsidR="007F0358" w:rsidRDefault="007F0358" w:rsidP="007F0358">
      <w:pPr>
        <w:pStyle w:val="NoSpacing"/>
      </w:pPr>
      <w:r>
        <w:rPr>
          <w:b/>
        </w:rPr>
        <w:t>22.</w:t>
      </w:r>
      <w:r>
        <w:tab/>
      </w:r>
      <w:r>
        <w:rPr>
          <w:b/>
          <w:u w:val="single"/>
        </w:rPr>
        <w:t>PUBLIC RECORDS ACT</w:t>
      </w:r>
      <w:r>
        <w:rPr>
          <w:b/>
        </w:rPr>
        <w:t xml:space="preserve">.  </w:t>
      </w:r>
      <w:r>
        <w:t>Contractor is aware that this Agreement and any documents provided to the County may be subject to the California Public Records Act and may be disclosed to members of the public upon request. It is the responsibility of the Contractor to clearly identify information in those documents that s/he considers to be confidential under the California Public Records Act. To the extent that the County agrees with that designation, such information will be held in confidence whenever possible. All other information will be considered public.</w:t>
      </w:r>
    </w:p>
    <w:p w14:paraId="5E1D723A" w14:textId="77777777" w:rsidR="007F0358" w:rsidRPr="003578C4" w:rsidRDefault="007F0358" w:rsidP="007F0358"/>
    <w:p w14:paraId="2AB40818" w14:textId="77777777" w:rsidR="007F0358" w:rsidRPr="003578C4" w:rsidRDefault="007F0358" w:rsidP="007F0358">
      <w:pPr>
        <w:rPr>
          <w:b/>
        </w:rPr>
      </w:pPr>
    </w:p>
    <w:p w14:paraId="57A73F35" w14:textId="77777777" w:rsidR="007F0358" w:rsidRPr="00E56F57" w:rsidRDefault="007F0358" w:rsidP="007F0358">
      <w:pPr>
        <w:pStyle w:val="Header"/>
        <w:rPr>
          <w:u w:val="single"/>
        </w:rPr>
      </w:pPr>
    </w:p>
    <w:p w14:paraId="4630C0D3" w14:textId="77777777" w:rsidR="007F0358" w:rsidRPr="00BB49FA" w:rsidRDefault="007F0358" w:rsidP="007F0358"/>
    <w:p w14:paraId="03F28FBD" w14:textId="77777777" w:rsidR="00340DD5" w:rsidRPr="00340DD5" w:rsidRDefault="00340DD5" w:rsidP="00340DD5">
      <w:pPr>
        <w:autoSpaceDE w:val="0"/>
        <w:autoSpaceDN w:val="0"/>
        <w:adjustRightInd w:val="0"/>
        <w:spacing w:after="0" w:line="240" w:lineRule="auto"/>
        <w:jc w:val="both"/>
        <w:rPr>
          <w:rFonts w:ascii="Calibri" w:hAnsi="Calibri"/>
        </w:rPr>
      </w:pPr>
    </w:p>
    <w:sectPr w:rsidR="00340DD5" w:rsidRPr="00340DD5" w:rsidSect="00B63D75">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36944" w14:textId="77777777" w:rsidR="00802851" w:rsidRDefault="00802851" w:rsidP="00B63D75">
      <w:pPr>
        <w:spacing w:after="0" w:line="240" w:lineRule="auto"/>
      </w:pPr>
      <w:r>
        <w:separator/>
      </w:r>
    </w:p>
  </w:endnote>
  <w:endnote w:type="continuationSeparator" w:id="0">
    <w:p w14:paraId="5A1A78F7" w14:textId="77777777" w:rsidR="00802851" w:rsidRDefault="00802851" w:rsidP="00B63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Beehive">
    <w:altName w:val="Georgi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AC693" w14:textId="77777777" w:rsidR="00802851" w:rsidRDefault="00802851" w:rsidP="00B63D75">
      <w:pPr>
        <w:spacing w:after="0" w:line="240" w:lineRule="auto"/>
      </w:pPr>
      <w:r>
        <w:separator/>
      </w:r>
    </w:p>
  </w:footnote>
  <w:footnote w:type="continuationSeparator" w:id="0">
    <w:p w14:paraId="0FB599DC" w14:textId="77777777" w:rsidR="00802851" w:rsidRDefault="00802851" w:rsidP="00B63D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37ECF" w14:textId="39C94ED7" w:rsidR="00B63D75" w:rsidRDefault="00B63D75" w:rsidP="00B63D75">
    <w:pPr>
      <w:pStyle w:val="Header"/>
      <w:jc w:val="center"/>
    </w:pPr>
    <w:r>
      <w:t xml:space="preserve">County of Lake – Request for Proposals – </w:t>
    </w:r>
    <w:r w:rsidR="0003497E">
      <w:t>Fleet Fuel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7E62"/>
    <w:multiLevelType w:val="multilevel"/>
    <w:tmpl w:val="3768DD4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1" w15:restartNumberingAfterBreak="0">
    <w:nsid w:val="016705BF"/>
    <w:multiLevelType w:val="hybridMultilevel"/>
    <w:tmpl w:val="211EF0B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026C234F"/>
    <w:multiLevelType w:val="hybridMultilevel"/>
    <w:tmpl w:val="E1D08B18"/>
    <w:lvl w:ilvl="0" w:tplc="9D74FFC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783D84"/>
    <w:multiLevelType w:val="hybridMultilevel"/>
    <w:tmpl w:val="51E64B2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1B31555D"/>
    <w:multiLevelType w:val="hybridMultilevel"/>
    <w:tmpl w:val="56D49460"/>
    <w:lvl w:ilvl="0" w:tplc="04090017">
      <w:start w:val="1"/>
      <w:numFmt w:val="lowerLetter"/>
      <w:lvlText w:val="%1)"/>
      <w:lvlJc w:val="left"/>
      <w:pPr>
        <w:ind w:left="720" w:hanging="360"/>
      </w:pPr>
    </w:lvl>
    <w:lvl w:ilvl="1" w:tplc="AD587EA2">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1155E8"/>
    <w:multiLevelType w:val="multilevel"/>
    <w:tmpl w:val="66740E86"/>
    <w:lvl w:ilvl="0">
      <w:start w:val="7"/>
      <w:numFmt w:val="decimal"/>
      <w:lvlText w:val="%1"/>
      <w:lvlJc w:val="left"/>
      <w:pPr>
        <w:ind w:left="420" w:hanging="420"/>
      </w:pPr>
      <w:rPr>
        <w:rFonts w:hint="default"/>
        <w:u w:val="none"/>
      </w:rPr>
    </w:lvl>
    <w:lvl w:ilvl="1">
      <w:start w:val="12"/>
      <w:numFmt w:val="decimal"/>
      <w:lvlText w:val="%1.%2"/>
      <w:lvlJc w:val="left"/>
      <w:pPr>
        <w:ind w:left="1560" w:hanging="420"/>
      </w:pPr>
      <w:rPr>
        <w:rFonts w:hint="default"/>
        <w:u w:val="none"/>
      </w:rPr>
    </w:lvl>
    <w:lvl w:ilvl="2">
      <w:start w:val="1"/>
      <w:numFmt w:val="decimal"/>
      <w:lvlText w:val="%1.%2.%3"/>
      <w:lvlJc w:val="left"/>
      <w:pPr>
        <w:ind w:left="3000" w:hanging="720"/>
      </w:pPr>
      <w:rPr>
        <w:rFonts w:hint="default"/>
        <w:u w:val="single"/>
      </w:rPr>
    </w:lvl>
    <w:lvl w:ilvl="3">
      <w:start w:val="1"/>
      <w:numFmt w:val="decimal"/>
      <w:lvlText w:val="%1.%2.%3.%4"/>
      <w:lvlJc w:val="left"/>
      <w:pPr>
        <w:ind w:left="4140" w:hanging="720"/>
      </w:pPr>
      <w:rPr>
        <w:rFonts w:hint="default"/>
        <w:u w:val="single"/>
      </w:rPr>
    </w:lvl>
    <w:lvl w:ilvl="4">
      <w:start w:val="1"/>
      <w:numFmt w:val="decimal"/>
      <w:lvlText w:val="%1.%2.%3.%4.%5"/>
      <w:lvlJc w:val="left"/>
      <w:pPr>
        <w:ind w:left="5640" w:hanging="1080"/>
      </w:pPr>
      <w:rPr>
        <w:rFonts w:hint="default"/>
        <w:u w:val="single"/>
      </w:rPr>
    </w:lvl>
    <w:lvl w:ilvl="5">
      <w:start w:val="1"/>
      <w:numFmt w:val="decimal"/>
      <w:lvlText w:val="%1.%2.%3.%4.%5.%6"/>
      <w:lvlJc w:val="left"/>
      <w:pPr>
        <w:ind w:left="6780" w:hanging="1080"/>
      </w:pPr>
      <w:rPr>
        <w:rFonts w:hint="default"/>
        <w:u w:val="single"/>
      </w:rPr>
    </w:lvl>
    <w:lvl w:ilvl="6">
      <w:start w:val="1"/>
      <w:numFmt w:val="decimal"/>
      <w:lvlText w:val="%1.%2.%3.%4.%5.%6.%7"/>
      <w:lvlJc w:val="left"/>
      <w:pPr>
        <w:ind w:left="8280" w:hanging="1440"/>
      </w:pPr>
      <w:rPr>
        <w:rFonts w:hint="default"/>
        <w:u w:val="single"/>
      </w:rPr>
    </w:lvl>
    <w:lvl w:ilvl="7">
      <w:start w:val="1"/>
      <w:numFmt w:val="decimal"/>
      <w:lvlText w:val="%1.%2.%3.%4.%5.%6.%7.%8"/>
      <w:lvlJc w:val="left"/>
      <w:pPr>
        <w:ind w:left="9420" w:hanging="1440"/>
      </w:pPr>
      <w:rPr>
        <w:rFonts w:hint="default"/>
        <w:u w:val="single"/>
      </w:rPr>
    </w:lvl>
    <w:lvl w:ilvl="8">
      <w:start w:val="1"/>
      <w:numFmt w:val="decimal"/>
      <w:lvlText w:val="%1.%2.%3.%4.%5.%6.%7.%8.%9"/>
      <w:lvlJc w:val="left"/>
      <w:pPr>
        <w:ind w:left="10560" w:hanging="1440"/>
      </w:pPr>
      <w:rPr>
        <w:rFonts w:hint="default"/>
        <w:u w:val="single"/>
      </w:rPr>
    </w:lvl>
  </w:abstractNum>
  <w:abstractNum w:abstractNumId="6" w15:restartNumberingAfterBreak="0">
    <w:nsid w:val="35774A8C"/>
    <w:multiLevelType w:val="multilevel"/>
    <w:tmpl w:val="51EAE9C6"/>
    <w:lvl w:ilvl="0">
      <w:start w:val="6"/>
      <w:numFmt w:val="decimal"/>
      <w:lvlText w:val="%1.1"/>
      <w:lvlJc w:val="left"/>
      <w:pPr>
        <w:tabs>
          <w:tab w:val="num" w:pos="720"/>
        </w:tabs>
        <w:ind w:left="720" w:hanging="720"/>
      </w:pPr>
      <w:rPr>
        <w:rFonts w:hint="default"/>
        <w:b/>
      </w:rPr>
    </w:lvl>
    <w:lvl w:ilvl="1">
      <w:start w:val="1"/>
      <w:numFmt w:val="decimal"/>
      <w:lvlText w:val="7.%2"/>
      <w:lvlJc w:val="left"/>
      <w:pPr>
        <w:tabs>
          <w:tab w:val="num" w:pos="1008"/>
        </w:tabs>
        <w:ind w:left="1008" w:hanging="648"/>
      </w:pPr>
      <w:rPr>
        <w:rFonts w:hint="default"/>
        <w:b w:val="0"/>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36E0636C"/>
    <w:multiLevelType w:val="hybridMultilevel"/>
    <w:tmpl w:val="109EFAA6"/>
    <w:lvl w:ilvl="0" w:tplc="5336BD46">
      <w:start w:val="5"/>
      <w:numFmt w:val="decimal"/>
      <w:lvlText w:val="7.%1."/>
      <w:lvlJc w:val="left"/>
      <w:pPr>
        <w:tabs>
          <w:tab w:val="num" w:pos="1008"/>
        </w:tabs>
        <w:ind w:left="1008" w:hanging="648"/>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744E3F"/>
    <w:multiLevelType w:val="hybridMultilevel"/>
    <w:tmpl w:val="E346B3F2"/>
    <w:lvl w:ilvl="0" w:tplc="5144FC3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232BD6"/>
    <w:multiLevelType w:val="hybridMultilevel"/>
    <w:tmpl w:val="C02E5686"/>
    <w:lvl w:ilvl="0" w:tplc="F02C8C10">
      <w:start w:val="7"/>
      <w:numFmt w:val="decimal"/>
      <w:lvlText w:val="7.%1."/>
      <w:lvlJc w:val="left"/>
      <w:pPr>
        <w:tabs>
          <w:tab w:val="num" w:pos="2088"/>
        </w:tabs>
        <w:ind w:left="2088" w:hanging="648"/>
      </w:pPr>
      <w:rPr>
        <w:rFonts w:asciiTheme="minorHAnsi" w:hAnsiTheme="minorHAnsi" w:cstheme="minorHAnsi"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BB0CF4"/>
    <w:multiLevelType w:val="hybridMultilevel"/>
    <w:tmpl w:val="42D8DCC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5A32E76"/>
    <w:multiLevelType w:val="multilevel"/>
    <w:tmpl w:val="37983A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1065AE"/>
    <w:multiLevelType w:val="hybridMultilevel"/>
    <w:tmpl w:val="3FF4E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937B9D"/>
    <w:multiLevelType w:val="hybridMultilevel"/>
    <w:tmpl w:val="F1FAC78C"/>
    <w:lvl w:ilvl="0" w:tplc="3D381DFA">
      <w:start w:val="1"/>
      <w:numFmt w:val="lowerLetter"/>
      <w:lvlText w:val="%1."/>
      <w:lvlJc w:val="left"/>
      <w:pPr>
        <w:tabs>
          <w:tab w:val="num" w:pos="576"/>
        </w:tabs>
        <w:ind w:left="1440" w:hanging="288"/>
      </w:pPr>
      <w:rPr>
        <w:rFonts w:hint="default"/>
      </w:rPr>
    </w:lvl>
    <w:lvl w:ilvl="1" w:tplc="04090019">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4" w15:restartNumberingAfterBreak="0">
    <w:nsid w:val="4D6735BD"/>
    <w:multiLevelType w:val="hybridMultilevel"/>
    <w:tmpl w:val="9D3C7328"/>
    <w:lvl w:ilvl="0" w:tplc="0330C5A4">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4E7105"/>
    <w:multiLevelType w:val="hybridMultilevel"/>
    <w:tmpl w:val="27C03588"/>
    <w:lvl w:ilvl="0" w:tplc="8CBEFE72">
      <w:start w:val="1"/>
      <w:numFmt w:val="lowerLetter"/>
      <w:lvlText w:val="%1."/>
      <w:lvlJc w:val="left"/>
      <w:pPr>
        <w:ind w:left="1800" w:hanging="360"/>
      </w:pPr>
      <w:rPr>
        <w:rFonts w:cstheme="minorBid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1F73505"/>
    <w:multiLevelType w:val="multilevel"/>
    <w:tmpl w:val="51EAE9C6"/>
    <w:lvl w:ilvl="0">
      <w:start w:val="6"/>
      <w:numFmt w:val="decimal"/>
      <w:lvlText w:val="%1.1"/>
      <w:lvlJc w:val="left"/>
      <w:pPr>
        <w:tabs>
          <w:tab w:val="num" w:pos="720"/>
        </w:tabs>
        <w:ind w:left="720" w:hanging="720"/>
      </w:pPr>
      <w:rPr>
        <w:rFonts w:hint="default"/>
        <w:b/>
      </w:rPr>
    </w:lvl>
    <w:lvl w:ilvl="1">
      <w:start w:val="1"/>
      <w:numFmt w:val="decimal"/>
      <w:lvlText w:val="7.%2"/>
      <w:lvlJc w:val="left"/>
      <w:pPr>
        <w:tabs>
          <w:tab w:val="num" w:pos="1008"/>
        </w:tabs>
        <w:ind w:left="1008" w:hanging="648"/>
      </w:pPr>
      <w:rPr>
        <w:rFonts w:hint="default"/>
        <w:b w:val="0"/>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15:restartNumberingAfterBreak="0">
    <w:nsid w:val="52DB56FA"/>
    <w:multiLevelType w:val="multilevel"/>
    <w:tmpl w:val="B9DE0148"/>
    <w:lvl w:ilvl="0">
      <w:start w:val="7"/>
      <w:numFmt w:val="decimal"/>
      <w:lvlText w:val="%1"/>
      <w:lvlJc w:val="left"/>
      <w:pPr>
        <w:ind w:left="360" w:hanging="360"/>
      </w:pPr>
      <w:rPr>
        <w:rFonts w:cstheme="minorBidi" w:hint="default"/>
      </w:rPr>
    </w:lvl>
    <w:lvl w:ilvl="1">
      <w:start w:val="6"/>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18" w15:restartNumberingAfterBreak="0">
    <w:nsid w:val="5932176F"/>
    <w:multiLevelType w:val="multilevel"/>
    <w:tmpl w:val="5B847290"/>
    <w:lvl w:ilvl="0">
      <w:start w:val="6"/>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19" w15:restartNumberingAfterBreak="0">
    <w:nsid w:val="5BCB42F0"/>
    <w:multiLevelType w:val="hybridMultilevel"/>
    <w:tmpl w:val="49781930"/>
    <w:lvl w:ilvl="0" w:tplc="FC9464FA">
      <w:start w:val="1"/>
      <w:numFmt w:val="bullet"/>
      <w:lvlText w:val=""/>
      <w:lvlJc w:val="left"/>
      <w:pPr>
        <w:ind w:left="21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CD40793"/>
    <w:multiLevelType w:val="hybridMultilevel"/>
    <w:tmpl w:val="7D6AD026"/>
    <w:lvl w:ilvl="0" w:tplc="FE20DA72">
      <w:start w:val="1"/>
      <w:numFmt w:val="decimal"/>
      <w:lvlText w:val="%1."/>
      <w:lvlJc w:val="left"/>
      <w:pPr>
        <w:tabs>
          <w:tab w:val="num" w:pos="720"/>
        </w:tabs>
        <w:ind w:left="720" w:hanging="360"/>
      </w:pPr>
    </w:lvl>
    <w:lvl w:ilvl="1" w:tplc="D0F6F38C">
      <w:start w:val="1"/>
      <w:numFmt w:val="decimal"/>
      <w:lvlText w:val="%2."/>
      <w:lvlJc w:val="left"/>
      <w:pPr>
        <w:tabs>
          <w:tab w:val="num" w:pos="1440"/>
        </w:tabs>
        <w:ind w:left="1440" w:hanging="360"/>
      </w:pPr>
    </w:lvl>
    <w:lvl w:ilvl="2" w:tplc="E7A2C012">
      <w:start w:val="1"/>
      <w:numFmt w:val="bullet"/>
      <w:lvlText w:val=""/>
      <w:lvlJc w:val="left"/>
      <w:pPr>
        <w:tabs>
          <w:tab w:val="num" w:pos="2160"/>
        </w:tabs>
        <w:ind w:left="2160" w:hanging="360"/>
      </w:pPr>
      <w:rPr>
        <w:rFonts w:ascii="Wingdings" w:hAnsi="Wingdings" w:hint="default"/>
        <w:sz w:val="20"/>
      </w:rPr>
    </w:lvl>
    <w:lvl w:ilvl="3" w:tplc="1270C0F0" w:tentative="1">
      <w:start w:val="1"/>
      <w:numFmt w:val="decimal"/>
      <w:lvlText w:val="%4."/>
      <w:lvlJc w:val="left"/>
      <w:pPr>
        <w:tabs>
          <w:tab w:val="num" w:pos="2880"/>
        </w:tabs>
        <w:ind w:left="2880" w:hanging="360"/>
      </w:pPr>
    </w:lvl>
    <w:lvl w:ilvl="4" w:tplc="5A500FE4" w:tentative="1">
      <w:start w:val="1"/>
      <w:numFmt w:val="decimal"/>
      <w:lvlText w:val="%5."/>
      <w:lvlJc w:val="left"/>
      <w:pPr>
        <w:tabs>
          <w:tab w:val="num" w:pos="3600"/>
        </w:tabs>
        <w:ind w:left="3600" w:hanging="360"/>
      </w:pPr>
    </w:lvl>
    <w:lvl w:ilvl="5" w:tplc="04CC82CC" w:tentative="1">
      <w:start w:val="1"/>
      <w:numFmt w:val="decimal"/>
      <w:lvlText w:val="%6."/>
      <w:lvlJc w:val="left"/>
      <w:pPr>
        <w:tabs>
          <w:tab w:val="num" w:pos="4320"/>
        </w:tabs>
        <w:ind w:left="4320" w:hanging="360"/>
      </w:pPr>
    </w:lvl>
    <w:lvl w:ilvl="6" w:tplc="491C4F1A" w:tentative="1">
      <w:start w:val="1"/>
      <w:numFmt w:val="decimal"/>
      <w:lvlText w:val="%7."/>
      <w:lvlJc w:val="left"/>
      <w:pPr>
        <w:tabs>
          <w:tab w:val="num" w:pos="5040"/>
        </w:tabs>
        <w:ind w:left="5040" w:hanging="360"/>
      </w:pPr>
    </w:lvl>
    <w:lvl w:ilvl="7" w:tplc="0F569EE8" w:tentative="1">
      <w:start w:val="1"/>
      <w:numFmt w:val="decimal"/>
      <w:lvlText w:val="%8."/>
      <w:lvlJc w:val="left"/>
      <w:pPr>
        <w:tabs>
          <w:tab w:val="num" w:pos="5760"/>
        </w:tabs>
        <w:ind w:left="5760" w:hanging="360"/>
      </w:pPr>
    </w:lvl>
    <w:lvl w:ilvl="8" w:tplc="B7EA2FBA" w:tentative="1">
      <w:start w:val="1"/>
      <w:numFmt w:val="decimal"/>
      <w:lvlText w:val="%9."/>
      <w:lvlJc w:val="left"/>
      <w:pPr>
        <w:tabs>
          <w:tab w:val="num" w:pos="6480"/>
        </w:tabs>
        <w:ind w:left="6480" w:hanging="360"/>
      </w:pPr>
    </w:lvl>
  </w:abstractNum>
  <w:abstractNum w:abstractNumId="21" w15:restartNumberingAfterBreak="0">
    <w:nsid w:val="622A1E70"/>
    <w:multiLevelType w:val="hybridMultilevel"/>
    <w:tmpl w:val="D33AEA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4491AD3"/>
    <w:multiLevelType w:val="hybridMultilevel"/>
    <w:tmpl w:val="CDC48E10"/>
    <w:lvl w:ilvl="0" w:tplc="FC9464FA">
      <w:start w:val="1"/>
      <w:numFmt w:val="bullet"/>
      <w:lvlText w:val=""/>
      <w:lvlJc w:val="left"/>
      <w:pPr>
        <w:ind w:left="144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5BE7B21"/>
    <w:multiLevelType w:val="multilevel"/>
    <w:tmpl w:val="C1E2AE32"/>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4" w15:restartNumberingAfterBreak="0">
    <w:nsid w:val="69854F95"/>
    <w:multiLevelType w:val="multilevel"/>
    <w:tmpl w:val="849A7040"/>
    <w:lvl w:ilvl="0">
      <w:start w:val="7"/>
      <w:numFmt w:val="decimal"/>
      <w:lvlText w:val="%1"/>
      <w:lvlJc w:val="left"/>
      <w:pPr>
        <w:ind w:left="420" w:hanging="420"/>
      </w:pPr>
      <w:rPr>
        <w:rFonts w:hint="default"/>
      </w:rPr>
    </w:lvl>
    <w:lvl w:ilvl="1">
      <w:start w:val="1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6B0D10B9"/>
    <w:multiLevelType w:val="hybridMultilevel"/>
    <w:tmpl w:val="5914DF54"/>
    <w:lvl w:ilvl="0" w:tplc="A2147464">
      <w:start w:val="1"/>
      <w:numFmt w:val="bullet"/>
      <w:lvlText w:val=""/>
      <w:lvlJc w:val="left"/>
      <w:pPr>
        <w:ind w:left="72" w:firstLine="288"/>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CD0E60"/>
    <w:multiLevelType w:val="hybridMultilevel"/>
    <w:tmpl w:val="28B89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073457"/>
    <w:multiLevelType w:val="hybridMultilevel"/>
    <w:tmpl w:val="2160C12C"/>
    <w:lvl w:ilvl="0" w:tplc="39745FFC">
      <w:start w:val="1"/>
      <w:numFmt w:val="decimal"/>
      <w:lvlText w:val="%1."/>
      <w:lvlJc w:val="left"/>
      <w:pPr>
        <w:ind w:left="720" w:hanging="360"/>
      </w:pPr>
      <w:rPr>
        <w:rFonts w:hint="default"/>
        <w:b/>
        <w:bCs/>
      </w:rPr>
    </w:lvl>
    <w:lvl w:ilvl="1" w:tplc="F02EBCCE">
      <w:start w:val="1"/>
      <w:numFmt w:val="decimal"/>
      <w:lvlText w:val="3.%2"/>
      <w:lvlJc w:val="left"/>
      <w:pPr>
        <w:ind w:left="1440" w:hanging="360"/>
      </w:pPr>
      <w:rPr>
        <w:rFonts w:hint="default"/>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BD592D"/>
    <w:multiLevelType w:val="multilevel"/>
    <w:tmpl w:val="A412F744"/>
    <w:lvl w:ilvl="0">
      <w:start w:val="7"/>
      <w:numFmt w:val="decimal"/>
      <w:lvlText w:val="%1"/>
      <w:lvlJc w:val="left"/>
      <w:pPr>
        <w:ind w:left="420" w:hanging="420"/>
      </w:pPr>
      <w:rPr>
        <w:rFonts w:hint="default"/>
        <w:u w:val="none"/>
      </w:rPr>
    </w:lvl>
    <w:lvl w:ilvl="1">
      <w:start w:val="10"/>
      <w:numFmt w:val="decimal"/>
      <w:lvlText w:val="%1.%2"/>
      <w:lvlJc w:val="left"/>
      <w:pPr>
        <w:ind w:left="1140" w:hanging="420"/>
      </w:pPr>
      <w:rPr>
        <w:rFonts w:hint="default"/>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num w:numId="1" w16cid:durableId="2082866294">
    <w:abstractNumId w:val="12"/>
  </w:num>
  <w:num w:numId="2" w16cid:durableId="424232167">
    <w:abstractNumId w:val="27"/>
  </w:num>
  <w:num w:numId="3" w16cid:durableId="346174687">
    <w:abstractNumId w:val="3"/>
  </w:num>
  <w:num w:numId="4" w16cid:durableId="1870751407">
    <w:abstractNumId w:val="1"/>
  </w:num>
  <w:num w:numId="5" w16cid:durableId="1037195566">
    <w:abstractNumId w:val="26"/>
  </w:num>
  <w:num w:numId="6" w16cid:durableId="820970487">
    <w:abstractNumId w:val="0"/>
  </w:num>
  <w:num w:numId="7" w16cid:durableId="1812936662">
    <w:abstractNumId w:val="2"/>
  </w:num>
  <w:num w:numId="8" w16cid:durableId="428350477">
    <w:abstractNumId w:val="23"/>
  </w:num>
  <w:num w:numId="9" w16cid:durableId="849223324">
    <w:abstractNumId w:val="14"/>
  </w:num>
  <w:num w:numId="10" w16cid:durableId="866216673">
    <w:abstractNumId w:val="4"/>
  </w:num>
  <w:num w:numId="11" w16cid:durableId="510608487">
    <w:abstractNumId w:val="10"/>
  </w:num>
  <w:num w:numId="12" w16cid:durableId="1927299115">
    <w:abstractNumId w:val="21"/>
  </w:num>
  <w:num w:numId="13" w16cid:durableId="445733036">
    <w:abstractNumId w:val="16"/>
  </w:num>
  <w:num w:numId="14" w16cid:durableId="410087079">
    <w:abstractNumId w:val="6"/>
  </w:num>
  <w:num w:numId="15" w16cid:durableId="2094154960">
    <w:abstractNumId w:val="13"/>
  </w:num>
  <w:num w:numId="16" w16cid:durableId="1796945538">
    <w:abstractNumId w:val="15"/>
  </w:num>
  <w:num w:numId="17" w16cid:durableId="134420835">
    <w:abstractNumId w:val="7"/>
  </w:num>
  <w:num w:numId="18" w16cid:durableId="1279606926">
    <w:abstractNumId w:val="17"/>
  </w:num>
  <w:num w:numId="19" w16cid:durableId="1935702402">
    <w:abstractNumId w:val="24"/>
  </w:num>
  <w:num w:numId="20" w16cid:durableId="1768119116">
    <w:abstractNumId w:val="9"/>
  </w:num>
  <w:num w:numId="21" w16cid:durableId="1887519663">
    <w:abstractNumId w:val="28"/>
  </w:num>
  <w:num w:numId="22" w16cid:durableId="118839027">
    <w:abstractNumId w:val="5"/>
  </w:num>
  <w:num w:numId="23" w16cid:durableId="336541218">
    <w:abstractNumId w:val="25"/>
  </w:num>
  <w:num w:numId="24" w16cid:durableId="1274707785">
    <w:abstractNumId w:val="22"/>
  </w:num>
  <w:num w:numId="25" w16cid:durableId="933443552">
    <w:abstractNumId w:val="19"/>
  </w:num>
  <w:num w:numId="26" w16cid:durableId="910115248">
    <w:abstractNumId w:val="18"/>
  </w:num>
  <w:num w:numId="27" w16cid:durableId="267351005">
    <w:abstractNumId w:val="8"/>
  </w:num>
  <w:num w:numId="28" w16cid:durableId="1503280193">
    <w:abstractNumId w:val="11"/>
  </w:num>
  <w:num w:numId="29" w16cid:durableId="6438961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75"/>
    <w:rsid w:val="000204A5"/>
    <w:rsid w:val="0002096B"/>
    <w:rsid w:val="0003497E"/>
    <w:rsid w:val="00060484"/>
    <w:rsid w:val="000C4AE3"/>
    <w:rsid w:val="000D7A8E"/>
    <w:rsid w:val="000D7D2B"/>
    <w:rsid w:val="000E06F0"/>
    <w:rsid w:val="000E0D27"/>
    <w:rsid w:val="00103EBB"/>
    <w:rsid w:val="00124674"/>
    <w:rsid w:val="00157ECB"/>
    <w:rsid w:val="001601B5"/>
    <w:rsid w:val="001960B1"/>
    <w:rsid w:val="0019748F"/>
    <w:rsid w:val="001C0FDA"/>
    <w:rsid w:val="00246857"/>
    <w:rsid w:val="002822F8"/>
    <w:rsid w:val="002B0070"/>
    <w:rsid w:val="002C5BA7"/>
    <w:rsid w:val="002C7E89"/>
    <w:rsid w:val="002D1917"/>
    <w:rsid w:val="002F513E"/>
    <w:rsid w:val="00333609"/>
    <w:rsid w:val="00340DD5"/>
    <w:rsid w:val="003729F7"/>
    <w:rsid w:val="00391B65"/>
    <w:rsid w:val="00392599"/>
    <w:rsid w:val="0041054E"/>
    <w:rsid w:val="0045620D"/>
    <w:rsid w:val="00463077"/>
    <w:rsid w:val="0048383A"/>
    <w:rsid w:val="004948DB"/>
    <w:rsid w:val="004A38A0"/>
    <w:rsid w:val="004C257D"/>
    <w:rsid w:val="004E08B1"/>
    <w:rsid w:val="004E2508"/>
    <w:rsid w:val="00514EED"/>
    <w:rsid w:val="00515A21"/>
    <w:rsid w:val="005469DE"/>
    <w:rsid w:val="005748D7"/>
    <w:rsid w:val="005B5F96"/>
    <w:rsid w:val="005C10DC"/>
    <w:rsid w:val="005D6501"/>
    <w:rsid w:val="00606AE3"/>
    <w:rsid w:val="006347C4"/>
    <w:rsid w:val="006D0611"/>
    <w:rsid w:val="006D5F95"/>
    <w:rsid w:val="006E310A"/>
    <w:rsid w:val="006E383D"/>
    <w:rsid w:val="006F00C0"/>
    <w:rsid w:val="006F19BE"/>
    <w:rsid w:val="006F6315"/>
    <w:rsid w:val="00727F7D"/>
    <w:rsid w:val="00732948"/>
    <w:rsid w:val="00732E4D"/>
    <w:rsid w:val="00773499"/>
    <w:rsid w:val="00786B79"/>
    <w:rsid w:val="007F0358"/>
    <w:rsid w:val="00802851"/>
    <w:rsid w:val="00847DEE"/>
    <w:rsid w:val="008810B1"/>
    <w:rsid w:val="008E5D98"/>
    <w:rsid w:val="009166A2"/>
    <w:rsid w:val="00971EB0"/>
    <w:rsid w:val="009E0CE3"/>
    <w:rsid w:val="009F0E81"/>
    <w:rsid w:val="00A15654"/>
    <w:rsid w:val="00A25153"/>
    <w:rsid w:val="00A9002D"/>
    <w:rsid w:val="00B40BCA"/>
    <w:rsid w:val="00B63D75"/>
    <w:rsid w:val="00B7577A"/>
    <w:rsid w:val="00C8286A"/>
    <w:rsid w:val="00CC37EF"/>
    <w:rsid w:val="00D36F2E"/>
    <w:rsid w:val="00D86744"/>
    <w:rsid w:val="00D94488"/>
    <w:rsid w:val="00DA5117"/>
    <w:rsid w:val="00DB2FCA"/>
    <w:rsid w:val="00DD38AF"/>
    <w:rsid w:val="00E31B38"/>
    <w:rsid w:val="00E52AAF"/>
    <w:rsid w:val="00EB5EA1"/>
    <w:rsid w:val="00ED410A"/>
    <w:rsid w:val="00F131C7"/>
    <w:rsid w:val="00F334B3"/>
    <w:rsid w:val="00F338B9"/>
    <w:rsid w:val="00F65C7F"/>
    <w:rsid w:val="00F670B9"/>
    <w:rsid w:val="00F87650"/>
    <w:rsid w:val="00FB66EF"/>
    <w:rsid w:val="00FE4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0590ED"/>
  <w15:chartTrackingRefBased/>
  <w15:docId w15:val="{FF8C8DD4-5854-47EF-A1FF-137ECB56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3D75"/>
    <w:pPr>
      <w:spacing w:after="0" w:line="240" w:lineRule="auto"/>
    </w:pPr>
  </w:style>
  <w:style w:type="paragraph" w:styleId="Header">
    <w:name w:val="header"/>
    <w:basedOn w:val="Normal"/>
    <w:link w:val="HeaderChar"/>
    <w:unhideWhenUsed/>
    <w:rsid w:val="00B63D75"/>
    <w:pPr>
      <w:tabs>
        <w:tab w:val="center" w:pos="4680"/>
        <w:tab w:val="right" w:pos="9360"/>
      </w:tabs>
      <w:spacing w:after="0" w:line="240" w:lineRule="auto"/>
    </w:pPr>
  </w:style>
  <w:style w:type="character" w:customStyle="1" w:styleId="HeaderChar">
    <w:name w:val="Header Char"/>
    <w:basedOn w:val="DefaultParagraphFont"/>
    <w:link w:val="Header"/>
    <w:rsid w:val="00B63D75"/>
  </w:style>
  <w:style w:type="paragraph" w:styleId="Footer">
    <w:name w:val="footer"/>
    <w:basedOn w:val="Normal"/>
    <w:link w:val="FooterChar"/>
    <w:uiPriority w:val="99"/>
    <w:unhideWhenUsed/>
    <w:rsid w:val="00B63D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D75"/>
  </w:style>
  <w:style w:type="character" w:styleId="Hyperlink">
    <w:name w:val="Hyperlink"/>
    <w:basedOn w:val="DefaultParagraphFont"/>
    <w:uiPriority w:val="99"/>
    <w:unhideWhenUsed/>
    <w:rsid w:val="004E08B1"/>
    <w:rPr>
      <w:color w:val="0563C1" w:themeColor="hyperlink"/>
      <w:u w:val="single"/>
    </w:rPr>
  </w:style>
  <w:style w:type="character" w:styleId="UnresolvedMention">
    <w:name w:val="Unresolved Mention"/>
    <w:basedOn w:val="DefaultParagraphFont"/>
    <w:uiPriority w:val="99"/>
    <w:semiHidden/>
    <w:unhideWhenUsed/>
    <w:rsid w:val="004E08B1"/>
    <w:rPr>
      <w:color w:val="605E5C"/>
      <w:shd w:val="clear" w:color="auto" w:fill="E1DFDD"/>
    </w:rPr>
  </w:style>
  <w:style w:type="paragraph" w:styleId="ListParagraph">
    <w:name w:val="List Paragraph"/>
    <w:basedOn w:val="Normal"/>
    <w:uiPriority w:val="34"/>
    <w:qFormat/>
    <w:rsid w:val="00B7577A"/>
    <w:pPr>
      <w:ind w:left="720"/>
      <w:contextualSpacing/>
    </w:pPr>
  </w:style>
  <w:style w:type="paragraph" w:styleId="BodyText">
    <w:name w:val="Body Text"/>
    <w:basedOn w:val="Normal"/>
    <w:link w:val="BodyTextChar"/>
    <w:rsid w:val="002C7E89"/>
    <w:pPr>
      <w:spacing w:after="120" w:line="240" w:lineRule="auto"/>
    </w:pPr>
    <w:rPr>
      <w:rFonts w:ascii="Arial" w:eastAsia="Times New Roman" w:hAnsi="Arial" w:cs="Times New Roman"/>
      <w:spacing w:val="-3"/>
      <w:kern w:val="0"/>
      <w:sz w:val="24"/>
      <w:szCs w:val="20"/>
      <w14:ligatures w14:val="none"/>
    </w:rPr>
  </w:style>
  <w:style w:type="character" w:customStyle="1" w:styleId="BodyTextChar">
    <w:name w:val="Body Text Char"/>
    <w:basedOn w:val="DefaultParagraphFont"/>
    <w:link w:val="BodyText"/>
    <w:rsid w:val="002C7E89"/>
    <w:rPr>
      <w:rFonts w:ascii="Arial" w:eastAsia="Times New Roman" w:hAnsi="Arial" w:cs="Times New Roman"/>
      <w:spacing w:val="-3"/>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98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ichard.ward@lakecountyca.gov"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9F4DC-3784-471C-9BBF-D14DA49CA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20</Pages>
  <Words>6414</Words>
  <Characters>36169</Characters>
  <Application>Microsoft Office Word</Application>
  <DocSecurity>0</DocSecurity>
  <Lines>822</Lines>
  <Paragraphs>332</Paragraphs>
  <ScaleCrop>false</ScaleCrop>
  <HeadingPairs>
    <vt:vector size="2" baseType="variant">
      <vt:variant>
        <vt:lpstr>Title</vt:lpstr>
      </vt:variant>
      <vt:variant>
        <vt:i4>1</vt:i4>
      </vt:variant>
    </vt:vector>
  </HeadingPairs>
  <TitlesOfParts>
    <vt:vector size="1" baseType="lpstr">
      <vt:lpstr/>
    </vt:vector>
  </TitlesOfParts>
  <Company>County of Lake</Company>
  <LinksUpToDate>false</LinksUpToDate>
  <CharactersWithSpaces>42251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Moore</dc:creator>
  <cp:keywords/>
  <dc:description/>
  <cp:lastModifiedBy>Richard Ward</cp:lastModifiedBy>
  <cp:revision>16</cp:revision>
  <cp:lastPrinted>2024-11-04T17:18:00Z</cp:lastPrinted>
  <dcterms:created xsi:type="dcterms:W3CDTF">2025-01-27T16:34:00Z</dcterms:created>
  <dcterms:modified xsi:type="dcterms:W3CDTF">2025-04-24T21:46:00Z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f4ff8200b32f4975b83dc3cc0e02171e933d14b1457d0068f6e47a5524469807</vt:lpwstr>
  </property>
</Properties>
</file>